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FB8" w:rsidRDefault="00186FB8">
      <w:pPr>
        <w:spacing w:after="0" w:line="408" w:lineRule="auto"/>
        <w:ind w:left="120"/>
        <w:jc w:val="center"/>
        <w:rPr>
          <w:rFonts w:ascii="Times New Roman" w:hAnsi="Times New Roman"/>
          <w:b/>
          <w:color w:val="000000"/>
          <w:sz w:val="28"/>
          <w:lang w:val="ru-RU"/>
        </w:rPr>
      </w:pPr>
      <w:bookmarkStart w:id="0" w:name="block-44219057"/>
    </w:p>
    <w:p w:rsidR="00186FB8" w:rsidRDefault="00186FB8">
      <w:pPr>
        <w:spacing w:after="0" w:line="408" w:lineRule="auto"/>
        <w:ind w:left="120"/>
        <w:jc w:val="center"/>
        <w:rPr>
          <w:rFonts w:ascii="Times New Roman" w:hAnsi="Times New Roman"/>
          <w:b/>
          <w:color w:val="000000"/>
          <w:sz w:val="28"/>
          <w:lang w:val="ru-RU"/>
        </w:rPr>
      </w:pPr>
      <w:r>
        <w:rPr>
          <w:rFonts w:ascii="Times New Roman" w:hAnsi="Times New Roman"/>
          <w:b/>
          <w:noProof/>
          <w:color w:val="000000"/>
          <w:sz w:val="28"/>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186FB8" w:rsidRDefault="00186FB8">
      <w:pPr>
        <w:spacing w:after="0" w:line="408" w:lineRule="auto"/>
        <w:ind w:left="120"/>
        <w:jc w:val="center"/>
        <w:rPr>
          <w:rFonts w:ascii="Times New Roman" w:hAnsi="Times New Roman"/>
          <w:b/>
          <w:color w:val="000000"/>
          <w:sz w:val="28"/>
          <w:lang w:val="ru-RU"/>
        </w:rPr>
      </w:pPr>
    </w:p>
    <w:p w:rsidR="00D0251B" w:rsidRPr="00C44CB1" w:rsidRDefault="00D0251B">
      <w:pPr>
        <w:rPr>
          <w:lang w:val="ru-RU"/>
        </w:rPr>
        <w:sectPr w:rsidR="00D0251B" w:rsidRPr="00C44CB1">
          <w:pgSz w:w="11906" w:h="16383"/>
          <w:pgMar w:top="1134" w:right="850" w:bottom="1134" w:left="1701" w:header="720" w:footer="720" w:gutter="0"/>
          <w:cols w:space="720"/>
        </w:sectPr>
      </w:pPr>
    </w:p>
    <w:p w:rsidR="00D0251B" w:rsidRPr="00C44CB1" w:rsidRDefault="00C44CB1">
      <w:pPr>
        <w:spacing w:after="0" w:line="264" w:lineRule="auto"/>
        <w:ind w:left="120"/>
        <w:jc w:val="both"/>
        <w:rPr>
          <w:lang w:val="ru-RU"/>
        </w:rPr>
      </w:pPr>
      <w:bookmarkStart w:id="1" w:name="block-44219058"/>
      <w:bookmarkEnd w:id="0"/>
      <w:r w:rsidRPr="00C44CB1">
        <w:rPr>
          <w:rFonts w:ascii="Times New Roman" w:hAnsi="Times New Roman"/>
          <w:b/>
          <w:color w:val="000000"/>
          <w:sz w:val="28"/>
          <w:lang w:val="ru-RU"/>
        </w:rPr>
        <w:lastRenderedPageBreak/>
        <w:t>ПОЯСНИТЕЛЬНАЯ ЗАПИСКА</w:t>
      </w:r>
    </w:p>
    <w:p w:rsidR="00D0251B" w:rsidRPr="00C44CB1" w:rsidRDefault="00D0251B">
      <w:pPr>
        <w:spacing w:after="0" w:line="264" w:lineRule="auto"/>
        <w:ind w:left="120"/>
        <w:jc w:val="both"/>
        <w:rPr>
          <w:lang w:val="ru-RU"/>
        </w:rPr>
      </w:pP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Целями изучения биологии на уровне основного общего образования являются: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Достижение целей программы по биологии обеспечивается решением следующих задач:</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AA7743" w:rsidRPr="00A026A3" w:rsidRDefault="00C44CB1" w:rsidP="00A026A3">
      <w:pPr>
        <w:spacing w:after="0" w:line="264" w:lineRule="auto"/>
        <w:ind w:firstLine="600"/>
        <w:jc w:val="both"/>
        <w:rPr>
          <w:rFonts w:ascii="Times New Roman" w:hAnsi="Times New Roman"/>
          <w:color w:val="000000"/>
          <w:sz w:val="28"/>
          <w:lang w:val="ru-RU"/>
        </w:rPr>
      </w:pPr>
      <w:bookmarkStart w:id="2" w:name="3b562cd9-1b1f-4c62-99a2-3c330cdcc105"/>
      <w:r w:rsidRPr="00C44CB1">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p>
    <w:p w:rsidR="00D0251B" w:rsidRDefault="00C44CB1" w:rsidP="00C44CB1">
      <w:pPr>
        <w:spacing w:after="0" w:line="264" w:lineRule="auto"/>
        <w:ind w:firstLine="600"/>
        <w:jc w:val="both"/>
        <w:rPr>
          <w:lang w:val="ru-RU"/>
        </w:rPr>
      </w:pPr>
      <w:r w:rsidRPr="00C44CB1">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44CB1" w:rsidRDefault="00C44CB1" w:rsidP="00C44CB1">
      <w:pPr>
        <w:autoSpaceDE w:val="0"/>
        <w:autoSpaceDN w:val="0"/>
        <w:adjustRightInd w:val="0"/>
        <w:spacing w:after="0"/>
        <w:ind w:firstLine="567"/>
        <w:rPr>
          <w:rFonts w:ascii="Times New Roman" w:hAnsi="Times New Roman"/>
          <w:color w:val="000000"/>
          <w:sz w:val="28"/>
          <w:lang w:val="ru-RU"/>
        </w:rPr>
      </w:pPr>
      <w:r>
        <w:rPr>
          <w:rFonts w:ascii="Times New Roman" w:hAnsi="Times New Roman"/>
          <w:color w:val="000000"/>
          <w:sz w:val="28"/>
          <w:lang w:val="ru-RU"/>
        </w:rPr>
        <w:t>На уроках  предусматривается  использование оборудования  центра развития «Точка роста».</w:t>
      </w:r>
    </w:p>
    <w:p w:rsidR="00A026A3" w:rsidRPr="00AD6D0A" w:rsidRDefault="00A026A3" w:rsidP="00AD6D0A">
      <w:pPr>
        <w:spacing w:after="0"/>
        <w:ind w:firstLine="709"/>
        <w:jc w:val="both"/>
        <w:rPr>
          <w:rFonts w:ascii="Times New Roman" w:hAnsi="Times New Roman"/>
          <w:color w:val="000000"/>
          <w:sz w:val="28"/>
          <w:lang w:val="ru-RU"/>
        </w:rPr>
      </w:pPr>
      <w:r w:rsidRPr="00AD6D0A">
        <w:rPr>
          <w:rFonts w:ascii="Times New Roman" w:hAnsi="Times New Roman"/>
          <w:color w:val="000000"/>
          <w:sz w:val="28"/>
          <w:lang w:val="ru-RU"/>
        </w:rPr>
        <w:t xml:space="preserve">В 2024/2025 учебном году для общеобразовательных организаций, осуществлявших обучение по учебному предмету «Биология» по концентрической системе, с целью приведения в соответствие с федеральной образовательной программой основного общего образования в части содержания обязательной части рабочей программы по «Биологии» в 9 классе подготовлено методическое письмо. На его основе по преподаванию учебного предмета «Биология» в 9 классе при переходе на реализацию обновленных ФГОС формирование содержания учебного предмета «Биология» осуществлено через сравнение элементов содержания курса биологии основной школы примерной образовательной программы (по концентрической системе) и федеральной образовательной программы для определения недостающего содержания и его включения в рабочую </w:t>
      </w:r>
      <w:r w:rsidRPr="00AD6D0A">
        <w:rPr>
          <w:rFonts w:ascii="Times New Roman" w:hAnsi="Times New Roman"/>
          <w:color w:val="000000"/>
          <w:sz w:val="28"/>
          <w:lang w:val="ru-RU"/>
        </w:rPr>
        <w:lastRenderedPageBreak/>
        <w:t>программу по предмету для изучения в 9 классе. В составленном поурочном планировании на реализацию элементов содержания федеральной рабочей программы по каждой теме 9 класса отведено по 0,5 часа, остальное время – на изучение содержания, которое не было изучено ранее по концентрической системе, но включено в федеральную рабочую программу.</w:t>
      </w:r>
    </w:p>
    <w:p w:rsidR="00AA3A9C" w:rsidRPr="005570DA" w:rsidRDefault="00AA3A9C" w:rsidP="00AD6D0A">
      <w:pPr>
        <w:pStyle w:val="Style5"/>
        <w:widowControl/>
        <w:tabs>
          <w:tab w:val="left" w:pos="595"/>
        </w:tabs>
        <w:spacing w:before="10" w:line="276" w:lineRule="auto"/>
        <w:ind w:right="14" w:firstLine="567"/>
        <w:rPr>
          <w:rFonts w:eastAsiaTheme="minorHAnsi" w:cstheme="minorBidi"/>
          <w:color w:val="000000"/>
          <w:sz w:val="28"/>
          <w:szCs w:val="22"/>
          <w:lang w:eastAsia="en-US"/>
        </w:rPr>
      </w:pPr>
      <w:r>
        <w:rPr>
          <w:rFonts w:eastAsiaTheme="minorHAnsi" w:cstheme="minorBidi"/>
          <w:color w:val="000000"/>
          <w:sz w:val="28"/>
          <w:szCs w:val="22"/>
          <w:lang w:eastAsia="en-US"/>
        </w:rPr>
        <w:t xml:space="preserve">В </w:t>
      </w:r>
      <w:r w:rsidR="0097036C">
        <w:rPr>
          <w:rFonts w:eastAsiaTheme="minorHAnsi" w:cstheme="minorBidi"/>
          <w:color w:val="000000"/>
          <w:sz w:val="28"/>
          <w:szCs w:val="22"/>
          <w:lang w:eastAsia="en-US"/>
        </w:rPr>
        <w:t xml:space="preserve">7, </w:t>
      </w:r>
      <w:r>
        <w:rPr>
          <w:rFonts w:eastAsiaTheme="minorHAnsi" w:cstheme="minorBidi"/>
          <w:color w:val="000000"/>
          <w:sz w:val="28"/>
          <w:szCs w:val="22"/>
          <w:lang w:eastAsia="en-US"/>
        </w:rPr>
        <w:t>8 и 9 классах есть учащие</w:t>
      </w:r>
      <w:r w:rsidRPr="005570DA">
        <w:rPr>
          <w:rFonts w:eastAsiaTheme="minorHAnsi" w:cstheme="minorBidi"/>
          <w:color w:val="000000"/>
          <w:sz w:val="28"/>
          <w:szCs w:val="22"/>
          <w:lang w:eastAsia="en-US"/>
        </w:rPr>
        <w:t>ся с ОВЗ (ЗПР). С ним</w:t>
      </w:r>
      <w:r>
        <w:rPr>
          <w:rFonts w:eastAsiaTheme="minorHAnsi" w:cstheme="minorBidi"/>
          <w:color w:val="000000"/>
          <w:sz w:val="28"/>
          <w:szCs w:val="22"/>
          <w:lang w:eastAsia="en-US"/>
        </w:rPr>
        <w:t>и</w:t>
      </w:r>
      <w:r w:rsidRPr="005570DA">
        <w:rPr>
          <w:rFonts w:eastAsiaTheme="minorHAnsi" w:cstheme="minorBidi"/>
          <w:color w:val="000000"/>
          <w:sz w:val="28"/>
          <w:szCs w:val="22"/>
          <w:lang w:eastAsia="en-US"/>
        </w:rPr>
        <w:t xml:space="preserve"> проводится коррекционная работа:</w:t>
      </w:r>
    </w:p>
    <w:p w:rsidR="00AA3A9C" w:rsidRPr="005570DA" w:rsidRDefault="00AA3A9C" w:rsidP="00AD6D0A">
      <w:pPr>
        <w:pStyle w:val="Style7"/>
        <w:widowControl/>
        <w:numPr>
          <w:ilvl w:val="0"/>
          <w:numId w:val="36"/>
        </w:numPr>
        <w:tabs>
          <w:tab w:val="left" w:pos="514"/>
        </w:tabs>
        <w:spacing w:line="276" w:lineRule="auto"/>
        <w:ind w:right="19" w:firstLine="365"/>
        <w:jc w:val="both"/>
        <w:rPr>
          <w:rFonts w:eastAsiaTheme="minorHAnsi" w:cstheme="minorBidi"/>
          <w:color w:val="000000"/>
          <w:sz w:val="28"/>
          <w:szCs w:val="22"/>
          <w:lang w:eastAsia="en-US"/>
        </w:rPr>
      </w:pPr>
      <w:r w:rsidRPr="005570DA">
        <w:rPr>
          <w:rFonts w:eastAsiaTheme="minorHAnsi" w:cstheme="minorBidi"/>
          <w:color w:val="000000"/>
          <w:sz w:val="28"/>
          <w:szCs w:val="22"/>
          <w:lang w:eastAsia="en-US"/>
        </w:rPr>
        <w:t xml:space="preserve"> организация рабочего места ребенка с обеспечением возможности постоянно находиться в зоне внимания педагога;</w:t>
      </w:r>
    </w:p>
    <w:p w:rsidR="00AA3A9C" w:rsidRPr="005570DA" w:rsidRDefault="00AA3A9C" w:rsidP="00AA3A9C">
      <w:pPr>
        <w:pStyle w:val="Style7"/>
        <w:widowControl/>
        <w:numPr>
          <w:ilvl w:val="0"/>
          <w:numId w:val="36"/>
        </w:numPr>
        <w:tabs>
          <w:tab w:val="left" w:pos="514"/>
        </w:tabs>
        <w:spacing w:line="276" w:lineRule="auto"/>
        <w:ind w:right="19" w:firstLine="365"/>
        <w:jc w:val="both"/>
        <w:rPr>
          <w:rFonts w:eastAsiaTheme="minorHAnsi" w:cstheme="minorBidi"/>
          <w:color w:val="000000"/>
          <w:sz w:val="28"/>
          <w:szCs w:val="22"/>
          <w:lang w:eastAsia="en-US"/>
        </w:rPr>
      </w:pPr>
      <w:r w:rsidRPr="005570DA">
        <w:rPr>
          <w:rFonts w:eastAsiaTheme="minorHAnsi" w:cstheme="minorBidi"/>
          <w:color w:val="000000"/>
          <w:sz w:val="28"/>
          <w:szCs w:val="22"/>
          <w:lang w:eastAsia="en-US"/>
        </w:rPr>
        <w:t xml:space="preserve"> использование специальных учебно-методических пособий и дидактических материалов;</w:t>
      </w:r>
    </w:p>
    <w:p w:rsidR="00AA3A9C" w:rsidRPr="005570DA" w:rsidRDefault="00AA3A9C" w:rsidP="00AA3A9C">
      <w:pPr>
        <w:pStyle w:val="Style7"/>
        <w:widowControl/>
        <w:numPr>
          <w:ilvl w:val="0"/>
          <w:numId w:val="36"/>
        </w:numPr>
        <w:tabs>
          <w:tab w:val="left" w:pos="514"/>
        </w:tabs>
        <w:spacing w:line="276" w:lineRule="auto"/>
        <w:ind w:right="19" w:firstLine="365"/>
        <w:jc w:val="both"/>
        <w:rPr>
          <w:rFonts w:eastAsiaTheme="minorHAnsi" w:cstheme="minorBidi"/>
          <w:color w:val="000000"/>
          <w:sz w:val="28"/>
          <w:szCs w:val="22"/>
          <w:lang w:eastAsia="en-US"/>
        </w:rPr>
      </w:pPr>
      <w:r w:rsidRPr="005570DA">
        <w:rPr>
          <w:rFonts w:eastAsiaTheme="minorHAnsi" w:cstheme="minorBidi"/>
          <w:color w:val="000000"/>
          <w:sz w:val="28"/>
          <w:szCs w:val="22"/>
          <w:lang w:eastAsia="en-US"/>
        </w:rPr>
        <w:t xml:space="preserve"> использование наглядных, практических, словесных методов обучения и воспитания с учетом психофизического состояния ребенка;</w:t>
      </w:r>
    </w:p>
    <w:p w:rsidR="00AA3A9C" w:rsidRPr="005570DA" w:rsidRDefault="00AA3A9C" w:rsidP="00AA3A9C">
      <w:pPr>
        <w:pStyle w:val="Style7"/>
        <w:widowControl/>
        <w:numPr>
          <w:ilvl w:val="0"/>
          <w:numId w:val="36"/>
        </w:numPr>
        <w:tabs>
          <w:tab w:val="left" w:pos="514"/>
        </w:tabs>
        <w:spacing w:line="276" w:lineRule="auto"/>
        <w:ind w:right="19" w:firstLine="365"/>
        <w:jc w:val="both"/>
        <w:rPr>
          <w:rFonts w:eastAsiaTheme="minorHAnsi" w:cstheme="minorBidi"/>
          <w:color w:val="000000"/>
          <w:sz w:val="28"/>
          <w:szCs w:val="22"/>
          <w:lang w:eastAsia="en-US"/>
        </w:rPr>
      </w:pPr>
      <w:r w:rsidRPr="005570DA">
        <w:rPr>
          <w:rFonts w:eastAsiaTheme="minorHAnsi" w:cstheme="minorBidi"/>
          <w:color w:val="000000"/>
          <w:sz w:val="28"/>
          <w:szCs w:val="22"/>
          <w:lang w:eastAsia="en-US"/>
        </w:rPr>
        <w:t>снижение темпов и объема выполнения письменных заданий;</w:t>
      </w:r>
    </w:p>
    <w:p w:rsidR="00AA3A9C" w:rsidRPr="005570DA" w:rsidRDefault="00AA3A9C" w:rsidP="00AA3A9C">
      <w:pPr>
        <w:pStyle w:val="Style7"/>
        <w:widowControl/>
        <w:numPr>
          <w:ilvl w:val="0"/>
          <w:numId w:val="36"/>
        </w:numPr>
        <w:tabs>
          <w:tab w:val="left" w:pos="514"/>
        </w:tabs>
        <w:spacing w:line="276" w:lineRule="auto"/>
        <w:ind w:right="19" w:firstLine="365"/>
        <w:jc w:val="both"/>
        <w:rPr>
          <w:rFonts w:eastAsiaTheme="minorHAnsi" w:cstheme="minorBidi"/>
          <w:color w:val="000000"/>
          <w:sz w:val="28"/>
          <w:szCs w:val="22"/>
          <w:lang w:eastAsia="en-US"/>
        </w:rPr>
      </w:pPr>
      <w:r w:rsidRPr="005570DA">
        <w:rPr>
          <w:rFonts w:eastAsiaTheme="minorHAnsi" w:cstheme="minorBidi"/>
          <w:color w:val="000000"/>
          <w:sz w:val="28"/>
          <w:szCs w:val="22"/>
          <w:lang w:eastAsia="en-US"/>
        </w:rPr>
        <w:t xml:space="preserve"> изменения способа выполнения заданий (частичная замена письменных работ устными ответами);</w:t>
      </w:r>
    </w:p>
    <w:p w:rsidR="00AA3A9C" w:rsidRPr="005570DA" w:rsidRDefault="00AA3A9C" w:rsidP="00AA3A9C">
      <w:pPr>
        <w:pStyle w:val="Style7"/>
        <w:widowControl/>
        <w:numPr>
          <w:ilvl w:val="0"/>
          <w:numId w:val="36"/>
        </w:numPr>
        <w:tabs>
          <w:tab w:val="left" w:pos="514"/>
        </w:tabs>
        <w:spacing w:line="276" w:lineRule="auto"/>
        <w:ind w:right="19" w:firstLine="365"/>
        <w:jc w:val="both"/>
        <w:rPr>
          <w:rFonts w:eastAsiaTheme="minorHAnsi" w:cstheme="minorBidi"/>
          <w:color w:val="000000"/>
          <w:sz w:val="28"/>
          <w:szCs w:val="22"/>
          <w:lang w:eastAsia="en-US"/>
        </w:rPr>
      </w:pPr>
      <w:r w:rsidRPr="005570DA">
        <w:rPr>
          <w:rFonts w:eastAsiaTheme="minorHAnsi" w:cstheme="minorBidi"/>
          <w:color w:val="000000"/>
          <w:sz w:val="28"/>
          <w:szCs w:val="22"/>
          <w:lang w:eastAsia="en-US"/>
        </w:rPr>
        <w:t xml:space="preserve"> использование вспомогательного дидактического материала (орфографических словарей, схем);</w:t>
      </w:r>
    </w:p>
    <w:p w:rsidR="00AA3A9C" w:rsidRPr="005570DA" w:rsidRDefault="00AA3A9C" w:rsidP="00AA3A9C">
      <w:pPr>
        <w:pStyle w:val="Style7"/>
        <w:widowControl/>
        <w:numPr>
          <w:ilvl w:val="0"/>
          <w:numId w:val="36"/>
        </w:numPr>
        <w:tabs>
          <w:tab w:val="left" w:pos="514"/>
        </w:tabs>
        <w:spacing w:line="276" w:lineRule="auto"/>
        <w:ind w:right="19" w:firstLine="365"/>
        <w:jc w:val="both"/>
        <w:rPr>
          <w:rFonts w:eastAsiaTheme="minorHAnsi" w:cstheme="minorBidi"/>
          <w:color w:val="000000"/>
          <w:sz w:val="28"/>
          <w:szCs w:val="22"/>
          <w:lang w:eastAsia="en-US"/>
        </w:rPr>
      </w:pPr>
      <w:r w:rsidRPr="005570DA">
        <w:rPr>
          <w:rFonts w:eastAsiaTheme="minorHAnsi" w:cstheme="minorBidi"/>
          <w:color w:val="000000"/>
          <w:sz w:val="28"/>
          <w:szCs w:val="22"/>
          <w:lang w:eastAsia="en-US"/>
        </w:rPr>
        <w:t xml:space="preserve"> использование специально разработанной шкалы оценок;</w:t>
      </w:r>
    </w:p>
    <w:p w:rsidR="00AA3A9C" w:rsidRPr="005570DA" w:rsidRDefault="00AA3A9C" w:rsidP="00AA3A9C">
      <w:pPr>
        <w:pStyle w:val="Style7"/>
        <w:widowControl/>
        <w:numPr>
          <w:ilvl w:val="0"/>
          <w:numId w:val="36"/>
        </w:numPr>
        <w:tabs>
          <w:tab w:val="left" w:pos="514"/>
        </w:tabs>
        <w:spacing w:line="276" w:lineRule="auto"/>
        <w:ind w:firstLine="365"/>
        <w:jc w:val="both"/>
        <w:rPr>
          <w:rFonts w:eastAsiaTheme="minorHAnsi" w:cstheme="minorBidi"/>
          <w:color w:val="000000"/>
          <w:sz w:val="28"/>
          <w:szCs w:val="22"/>
          <w:lang w:eastAsia="en-US"/>
        </w:rPr>
      </w:pPr>
      <w:r w:rsidRPr="005570DA">
        <w:rPr>
          <w:rFonts w:eastAsiaTheme="minorHAnsi" w:cstheme="minorBidi"/>
          <w:color w:val="000000"/>
          <w:sz w:val="28"/>
          <w:szCs w:val="22"/>
          <w:lang w:eastAsia="en-US"/>
        </w:rPr>
        <w:t xml:space="preserve"> проведение промежуточной аттестации с учетом характера нарушений.</w:t>
      </w:r>
    </w:p>
    <w:p w:rsidR="00C44CB1" w:rsidRDefault="00C44CB1" w:rsidP="00C44CB1">
      <w:pPr>
        <w:spacing w:after="0" w:line="264" w:lineRule="auto"/>
        <w:ind w:firstLine="600"/>
        <w:jc w:val="both"/>
        <w:rPr>
          <w:lang w:val="ru-RU"/>
        </w:rPr>
      </w:pPr>
    </w:p>
    <w:p w:rsidR="00C44CB1" w:rsidRPr="00C44CB1" w:rsidRDefault="00C44CB1">
      <w:pPr>
        <w:rPr>
          <w:lang w:val="ru-RU"/>
        </w:rPr>
        <w:sectPr w:rsidR="00C44CB1" w:rsidRPr="00C44CB1">
          <w:pgSz w:w="11906" w:h="16383"/>
          <w:pgMar w:top="1134" w:right="850" w:bottom="1134" w:left="1701" w:header="720" w:footer="720" w:gutter="0"/>
          <w:cols w:space="720"/>
        </w:sectPr>
      </w:pPr>
      <w:bookmarkStart w:id="3" w:name="_GoBack"/>
      <w:bookmarkEnd w:id="3"/>
    </w:p>
    <w:p w:rsidR="00D0251B" w:rsidRDefault="00C44CB1">
      <w:pPr>
        <w:spacing w:after="0" w:line="264" w:lineRule="auto"/>
        <w:ind w:left="120"/>
        <w:jc w:val="both"/>
      </w:pPr>
      <w:bookmarkStart w:id="4" w:name="block-44219060"/>
      <w:bookmarkEnd w:id="1"/>
      <w:r>
        <w:rPr>
          <w:rFonts w:ascii="Times New Roman" w:hAnsi="Times New Roman"/>
          <w:b/>
          <w:color w:val="000000"/>
          <w:sz w:val="28"/>
        </w:rPr>
        <w:lastRenderedPageBreak/>
        <w:t>СОДЕРЖАНИЕ ОБУЧЕНИЯ</w:t>
      </w:r>
    </w:p>
    <w:p w:rsidR="00D0251B" w:rsidRDefault="00D0251B">
      <w:pPr>
        <w:spacing w:after="0" w:line="264" w:lineRule="auto"/>
        <w:ind w:left="120"/>
        <w:jc w:val="both"/>
      </w:pPr>
    </w:p>
    <w:p w:rsidR="00D0251B" w:rsidRDefault="00C44CB1">
      <w:pPr>
        <w:spacing w:after="0" w:line="264" w:lineRule="auto"/>
        <w:ind w:left="120"/>
        <w:jc w:val="both"/>
      </w:pPr>
      <w:r>
        <w:rPr>
          <w:rFonts w:ascii="Times New Roman" w:hAnsi="Times New Roman"/>
          <w:b/>
          <w:color w:val="000000"/>
          <w:sz w:val="28"/>
        </w:rPr>
        <w:t>5 КЛАСС</w:t>
      </w:r>
    </w:p>
    <w:p w:rsidR="00D0251B" w:rsidRDefault="00C44CB1">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0251B" w:rsidRDefault="00C44CB1">
      <w:pPr>
        <w:numPr>
          <w:ilvl w:val="0"/>
          <w:numId w:val="2"/>
        </w:numPr>
        <w:spacing w:after="0" w:line="264" w:lineRule="auto"/>
        <w:jc w:val="both"/>
      </w:pPr>
      <w:r w:rsidRPr="00C44CB1">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Ознакомление с устройством лупы, светового микроскопа, правила работы с ними.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Экскурсии или видеоэкскурсии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Овладение методами изучения живой природы – наблюдением и экспериментом.</w:t>
      </w:r>
    </w:p>
    <w:p w:rsidR="00D0251B" w:rsidRDefault="00C44CB1">
      <w:pPr>
        <w:numPr>
          <w:ilvl w:val="0"/>
          <w:numId w:val="3"/>
        </w:numPr>
        <w:spacing w:after="0" w:line="264" w:lineRule="auto"/>
        <w:jc w:val="both"/>
      </w:pPr>
      <w:r w:rsidRPr="00C44CB1">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C44CB1">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C44CB1">
        <w:rPr>
          <w:rFonts w:ascii="Times New Roman" w:hAnsi="Times New Roman"/>
          <w:color w:val="FF0000"/>
          <w:sz w:val="28"/>
          <w:lang w:val="ru-RU"/>
        </w:rPr>
        <w:t xml:space="preserve"> </w:t>
      </w:r>
      <w:r w:rsidRPr="00C44CB1">
        <w:rPr>
          <w:rFonts w:ascii="Times New Roman" w:hAnsi="Times New Roman"/>
          <w:color w:val="000000"/>
          <w:sz w:val="28"/>
          <w:lang w:val="ru-RU"/>
        </w:rPr>
        <w:t>Строение клетки под световым микроскопом: клеточная оболочка, цитоплазма, ядро.</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Одноклеточные и многоклеточные организмы. Клетки, ткани, органы, системы органов.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Ознакомление с принципами систематики организмов.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Наблюдение за потреблением воды растением.</w:t>
      </w:r>
    </w:p>
    <w:p w:rsidR="00D0251B" w:rsidRDefault="00C44CB1">
      <w:pPr>
        <w:numPr>
          <w:ilvl w:val="0"/>
          <w:numId w:val="4"/>
        </w:numPr>
        <w:spacing w:after="0" w:line="264" w:lineRule="auto"/>
        <w:jc w:val="both"/>
      </w:pPr>
      <w:r w:rsidRPr="00C44CB1">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Выявление приспособлений организмов к среде обитания (на конкретных примерах).</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Экскурсии или видеоэкскурсии.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Растительный и животный мир родного края (краеведение).</w:t>
      </w:r>
    </w:p>
    <w:p w:rsidR="00D0251B" w:rsidRDefault="00C44CB1">
      <w:pPr>
        <w:numPr>
          <w:ilvl w:val="0"/>
          <w:numId w:val="5"/>
        </w:numPr>
        <w:spacing w:after="0" w:line="264" w:lineRule="auto"/>
        <w:jc w:val="both"/>
      </w:pPr>
      <w:r w:rsidRPr="00C44CB1">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Экскурсии или видеоэкскурсии.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сезонных явлений в жизни природных сообществ.</w:t>
      </w:r>
    </w:p>
    <w:p w:rsidR="00D0251B" w:rsidRDefault="00C44CB1">
      <w:pPr>
        <w:numPr>
          <w:ilvl w:val="0"/>
          <w:numId w:val="6"/>
        </w:numPr>
        <w:spacing w:after="0" w:line="264" w:lineRule="auto"/>
        <w:jc w:val="both"/>
      </w:pPr>
      <w:r w:rsidRPr="00C44CB1">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D0251B" w:rsidRPr="00C44CB1" w:rsidRDefault="00D0251B">
      <w:pPr>
        <w:spacing w:after="0" w:line="264" w:lineRule="auto"/>
        <w:ind w:left="120"/>
        <w:jc w:val="both"/>
        <w:rPr>
          <w:lang w:val="ru-RU"/>
        </w:rPr>
      </w:pPr>
    </w:p>
    <w:p w:rsidR="00D0251B" w:rsidRDefault="00C44CB1">
      <w:pPr>
        <w:spacing w:after="0" w:line="264" w:lineRule="auto"/>
        <w:ind w:left="120"/>
        <w:jc w:val="both"/>
      </w:pPr>
      <w:r>
        <w:rPr>
          <w:rFonts w:ascii="Times New Roman" w:hAnsi="Times New Roman"/>
          <w:b/>
          <w:color w:val="000000"/>
          <w:sz w:val="28"/>
        </w:rPr>
        <w:t>6 КЛАСС</w:t>
      </w:r>
    </w:p>
    <w:p w:rsidR="00D0251B" w:rsidRDefault="00C44CB1">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микроскопического строения листа водного растения элодеи.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растительных тканей (использование микропрепаратов).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Обнаружение неорганических и органических веществ в растении.</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Экскурсии или видеоэкскурсии.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Ознакомление в природе с цветковыми растениями.</w:t>
      </w:r>
    </w:p>
    <w:p w:rsidR="00D0251B" w:rsidRDefault="00C44CB1">
      <w:pPr>
        <w:numPr>
          <w:ilvl w:val="0"/>
          <w:numId w:val="8"/>
        </w:numPr>
        <w:spacing w:after="0" w:line="264" w:lineRule="auto"/>
        <w:jc w:val="both"/>
      </w:pPr>
      <w:r w:rsidRPr="00C44CB1">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Строение семян. Состав и строение семян.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AA7743">
        <w:rPr>
          <w:rFonts w:ascii="Times New Roman" w:hAnsi="Times New Roman"/>
          <w:color w:val="000000"/>
          <w:sz w:val="28"/>
          <w:lang w:val="ru-RU"/>
        </w:rPr>
        <w:t xml:space="preserve">(корневое давление, осмос). </w:t>
      </w:r>
      <w:r w:rsidRPr="00C44CB1">
        <w:rPr>
          <w:rFonts w:ascii="Times New Roman" w:hAnsi="Times New Roman"/>
          <w:color w:val="000000"/>
          <w:sz w:val="28"/>
          <w:lang w:val="ru-RU"/>
        </w:rPr>
        <w:t xml:space="preserve">Видоизменение корней.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микропрепарата клеток корня.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микроскопического строения листа (на готовых микропрепаратах).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строения корневища, клубня, луковицы.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цветков.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Ознакомление с различными типами соцветий.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семян двудольных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семян однодольных растений.</w:t>
      </w:r>
    </w:p>
    <w:p w:rsidR="00D0251B" w:rsidRDefault="00C44CB1">
      <w:pPr>
        <w:numPr>
          <w:ilvl w:val="0"/>
          <w:numId w:val="9"/>
        </w:numPr>
        <w:spacing w:after="0" w:line="264" w:lineRule="auto"/>
        <w:jc w:val="both"/>
      </w:pPr>
      <w:r w:rsidRPr="00C44CB1">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D0251B" w:rsidRDefault="00C44CB1">
      <w:pPr>
        <w:spacing w:after="0" w:line="264" w:lineRule="auto"/>
        <w:ind w:firstLine="600"/>
        <w:jc w:val="both"/>
      </w:pPr>
      <w:r>
        <w:rPr>
          <w:rFonts w:ascii="Times New Roman" w:hAnsi="Times New Roman"/>
          <w:b/>
          <w:color w:val="000000"/>
          <w:sz w:val="28"/>
        </w:rPr>
        <w:t>Обмен веществ у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 xml:space="preserve">Питание растения.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Поглощение корнями воды и минеральных веществ, необходимых растению </w:t>
      </w:r>
      <w:r w:rsidRPr="00AA7743">
        <w:rPr>
          <w:rFonts w:ascii="Times New Roman" w:hAnsi="Times New Roman"/>
          <w:color w:val="000000"/>
          <w:sz w:val="28"/>
          <w:lang w:val="ru-RU"/>
        </w:rPr>
        <w:t xml:space="preserve">(корневое давление, осмос). </w:t>
      </w:r>
      <w:r w:rsidRPr="00C44CB1">
        <w:rPr>
          <w:rFonts w:ascii="Times New Roman" w:hAnsi="Times New Roman"/>
          <w:color w:val="000000"/>
          <w:sz w:val="28"/>
          <w:lang w:val="ru-RU"/>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Дыхание растения.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Транспорт веществ в растении.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Рост и развитие растения.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C44CB1">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Наблюдение за ростом корня.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Наблюдение за ростом побега.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Определение возраста дерева по спилу.</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Выявление передвижения воды и минеральных веществ по древесине.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Наблюдение процесса выделения кислорода на свету аквариумными растениями.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роли рыхления для дыхания корней.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Определение всхожести семян культурных растений и посев их в грунт.</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D0251B" w:rsidRDefault="00C44CB1">
      <w:pPr>
        <w:spacing w:after="0" w:line="264" w:lineRule="auto"/>
        <w:ind w:firstLine="600"/>
        <w:jc w:val="both"/>
      </w:pPr>
      <w:r>
        <w:rPr>
          <w:rFonts w:ascii="Times New Roman" w:hAnsi="Times New Roman"/>
          <w:color w:val="000000"/>
          <w:sz w:val="28"/>
        </w:rPr>
        <w:t>Определение условий прорастания семян.</w:t>
      </w:r>
    </w:p>
    <w:p w:rsidR="00D0251B" w:rsidRDefault="00D0251B">
      <w:pPr>
        <w:spacing w:after="0" w:line="264" w:lineRule="auto"/>
        <w:ind w:left="120"/>
        <w:jc w:val="both"/>
      </w:pPr>
    </w:p>
    <w:p w:rsidR="00D0251B" w:rsidRDefault="00C44CB1">
      <w:pPr>
        <w:spacing w:after="0" w:line="264" w:lineRule="auto"/>
        <w:ind w:left="120"/>
        <w:jc w:val="both"/>
      </w:pPr>
      <w:r>
        <w:rPr>
          <w:rFonts w:ascii="Times New Roman" w:hAnsi="Times New Roman"/>
          <w:b/>
          <w:color w:val="000000"/>
          <w:sz w:val="28"/>
        </w:rPr>
        <w:t>7 КЛАСС</w:t>
      </w:r>
    </w:p>
    <w:p w:rsidR="00D0251B" w:rsidRDefault="00C44CB1">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C44CB1">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одноклеточных водорослей (на примере хламидомонады и хлореллы).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внешнего строения мхов (на местных видах).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внешнего строения папоротника или хвоща.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Изучение внешнего строения покрытосеменных растений.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D0251B" w:rsidRDefault="00C44CB1">
      <w:pPr>
        <w:numPr>
          <w:ilvl w:val="0"/>
          <w:numId w:val="11"/>
        </w:numPr>
        <w:spacing w:after="0" w:line="264" w:lineRule="auto"/>
        <w:jc w:val="both"/>
      </w:pPr>
      <w:r w:rsidRPr="00C44CB1">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Экскурсии или видеоэкскурсии.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D0251B" w:rsidRDefault="00C44CB1">
      <w:pPr>
        <w:numPr>
          <w:ilvl w:val="0"/>
          <w:numId w:val="12"/>
        </w:numPr>
        <w:spacing w:after="0" w:line="264" w:lineRule="auto"/>
        <w:jc w:val="both"/>
      </w:pPr>
      <w:r w:rsidRPr="00C44CB1">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0251B" w:rsidRDefault="00C44CB1">
      <w:pPr>
        <w:numPr>
          <w:ilvl w:val="0"/>
          <w:numId w:val="13"/>
        </w:numPr>
        <w:spacing w:after="0" w:line="264" w:lineRule="auto"/>
        <w:jc w:val="both"/>
      </w:pPr>
      <w:r>
        <w:rPr>
          <w:rFonts w:ascii="Times New Roman" w:hAnsi="Times New Roman"/>
          <w:b/>
          <w:color w:val="000000"/>
          <w:sz w:val="28"/>
        </w:rPr>
        <w:t>Растения и человек</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Экскурсии или видеоэкскурсии.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Изучение сельскохозяйственных растений региона.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сорных растений региона.</w:t>
      </w:r>
    </w:p>
    <w:p w:rsidR="00D0251B" w:rsidRDefault="00C44CB1">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лишайников.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D0251B" w:rsidRPr="00C44CB1" w:rsidRDefault="00D0251B">
      <w:pPr>
        <w:spacing w:after="0" w:line="264" w:lineRule="auto"/>
        <w:ind w:left="120"/>
        <w:jc w:val="both"/>
        <w:rPr>
          <w:lang w:val="ru-RU"/>
        </w:rPr>
      </w:pPr>
    </w:p>
    <w:p w:rsidR="00D0251B" w:rsidRDefault="00C44CB1">
      <w:pPr>
        <w:spacing w:after="0" w:line="264" w:lineRule="auto"/>
        <w:ind w:left="120"/>
        <w:jc w:val="both"/>
      </w:pPr>
      <w:r>
        <w:rPr>
          <w:rFonts w:ascii="Times New Roman" w:hAnsi="Times New Roman"/>
          <w:b/>
          <w:color w:val="000000"/>
          <w:sz w:val="28"/>
        </w:rPr>
        <w:t>8 КЛАСС</w:t>
      </w:r>
    </w:p>
    <w:p w:rsidR="00D0251B" w:rsidRDefault="00C44CB1">
      <w:pPr>
        <w:numPr>
          <w:ilvl w:val="0"/>
          <w:numId w:val="15"/>
        </w:numPr>
        <w:spacing w:after="0" w:line="264" w:lineRule="auto"/>
        <w:jc w:val="both"/>
      </w:pPr>
      <w:r>
        <w:rPr>
          <w:rFonts w:ascii="Times New Roman" w:hAnsi="Times New Roman"/>
          <w:b/>
          <w:color w:val="000000"/>
          <w:sz w:val="28"/>
        </w:rPr>
        <w:t>Животный организм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C44CB1">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под микроскопом готовых микропрепаратов клеток и тканей животных.</w:t>
      </w:r>
    </w:p>
    <w:p w:rsidR="00D0251B" w:rsidRDefault="00C44CB1">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Ознакомление с органами опоры и движения у животных.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способов поглощения пищи у животных.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способов дыхания у животных.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Ознакомление с системами органов транспорта веществ у животных.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покровов тела у животных.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органов чувств у животных.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Формирование условных рефлексов у аквариумных рыб.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Строение яйца и развитие зародыша птицы (курицы).</w:t>
      </w:r>
    </w:p>
    <w:p w:rsidR="00D0251B" w:rsidRDefault="00C44CB1">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C44CB1">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Многообразие простейших (на готовых препаратах).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Изготовление модели клетки простейшего (амёбы, инфузории-туфельки и другое.).</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Многоклеточные животные. Кишечнополостные</w:t>
      </w:r>
      <w:r w:rsidRPr="00C44CB1">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строения пресноводной гидры и её передвижения (школьный аквариум).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питания гидры дафниями и циклопами (школьный аквариум).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Изготовление модели пресноводной гидры.</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Плоские, круглые, кольчатые черви.</w:t>
      </w:r>
      <w:r w:rsidRPr="00C44CB1">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Членистоногие.</w:t>
      </w:r>
      <w:r w:rsidRPr="00C44CB1">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Ракообразные. Особенности строения и жизнедеятельности.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Значение ракообразных в природе и жизни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Ознакомление с различными типами развития насекомых (на примере коллекций).</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Моллюски</w:t>
      </w:r>
      <w:r w:rsidRPr="00C44CB1">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lastRenderedPageBreak/>
        <w:t>Хордовые.</w:t>
      </w:r>
      <w:r w:rsidRPr="00C44CB1">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Рыбы</w:t>
      </w:r>
      <w:r w:rsidRPr="00C44CB1">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внутреннего строения рыбы (на примере готового влажного препарата).</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Земноводные</w:t>
      </w:r>
      <w:r w:rsidRPr="00C44CB1">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Пресмыкающиеся</w:t>
      </w:r>
      <w:r w:rsidRPr="00C44CB1">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Птицы</w:t>
      </w:r>
      <w:r w:rsidRPr="00C44CB1">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особенностей скелета птицы.</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lastRenderedPageBreak/>
        <w:t>Млекопитающие.</w:t>
      </w:r>
      <w:r w:rsidRPr="00C44CB1">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особенностей скелета млекопитающих.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особенностей зубной системы млекопитающих.</w:t>
      </w:r>
    </w:p>
    <w:p w:rsidR="00D0251B" w:rsidRDefault="00C44CB1">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ископаемых остатков вымерших животных.</w:t>
      </w:r>
    </w:p>
    <w:p w:rsidR="00D0251B" w:rsidRDefault="00C44CB1">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0251B" w:rsidRDefault="00C44CB1">
      <w:pPr>
        <w:spacing w:after="0" w:line="264" w:lineRule="auto"/>
        <w:ind w:firstLine="600"/>
        <w:jc w:val="both"/>
      </w:pPr>
      <w:r w:rsidRPr="00C44CB1">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D0251B" w:rsidRDefault="00C44CB1">
      <w:pPr>
        <w:numPr>
          <w:ilvl w:val="0"/>
          <w:numId w:val="20"/>
        </w:numPr>
        <w:spacing w:after="0" w:line="264" w:lineRule="auto"/>
        <w:jc w:val="both"/>
      </w:pPr>
      <w:r>
        <w:rPr>
          <w:rFonts w:ascii="Times New Roman" w:hAnsi="Times New Roman"/>
          <w:b/>
          <w:color w:val="000000"/>
          <w:sz w:val="28"/>
        </w:rPr>
        <w:t>Животные и человек</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0251B" w:rsidRDefault="00C44CB1">
      <w:pPr>
        <w:spacing w:after="0" w:line="264" w:lineRule="auto"/>
        <w:ind w:firstLine="600"/>
        <w:jc w:val="both"/>
      </w:pPr>
      <w:r w:rsidRPr="00C44CB1">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D0251B" w:rsidRDefault="00D0251B">
      <w:pPr>
        <w:spacing w:after="0" w:line="264" w:lineRule="auto"/>
        <w:ind w:left="120"/>
        <w:jc w:val="both"/>
      </w:pPr>
    </w:p>
    <w:p w:rsidR="00D0251B" w:rsidRDefault="00C44CB1">
      <w:pPr>
        <w:spacing w:after="0" w:line="264" w:lineRule="auto"/>
        <w:ind w:left="120"/>
        <w:jc w:val="both"/>
      </w:pPr>
      <w:r>
        <w:rPr>
          <w:rFonts w:ascii="Times New Roman" w:hAnsi="Times New Roman"/>
          <w:b/>
          <w:color w:val="000000"/>
          <w:sz w:val="28"/>
        </w:rPr>
        <w:t>9 КЛАСС</w:t>
      </w:r>
    </w:p>
    <w:p w:rsidR="00D0251B" w:rsidRDefault="00C44CB1">
      <w:pPr>
        <w:numPr>
          <w:ilvl w:val="0"/>
          <w:numId w:val="21"/>
        </w:numPr>
        <w:spacing w:after="0" w:line="264" w:lineRule="auto"/>
        <w:jc w:val="both"/>
      </w:pPr>
      <w:r>
        <w:rPr>
          <w:rFonts w:ascii="Times New Roman" w:hAnsi="Times New Roman"/>
          <w:b/>
          <w:color w:val="000000"/>
          <w:sz w:val="28"/>
        </w:rPr>
        <w:t>Человек – биосоциальный вид</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0251B" w:rsidRDefault="00C44CB1">
      <w:pPr>
        <w:spacing w:after="0" w:line="264" w:lineRule="auto"/>
        <w:ind w:firstLine="600"/>
        <w:jc w:val="both"/>
      </w:pPr>
      <w:r w:rsidRPr="00C44CB1">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D0251B" w:rsidRDefault="00C44CB1">
      <w:pPr>
        <w:numPr>
          <w:ilvl w:val="0"/>
          <w:numId w:val="22"/>
        </w:numPr>
        <w:spacing w:after="0" w:line="264" w:lineRule="auto"/>
        <w:jc w:val="both"/>
      </w:pPr>
      <w:r>
        <w:rPr>
          <w:rFonts w:ascii="Times New Roman" w:hAnsi="Times New Roman"/>
          <w:b/>
          <w:color w:val="000000"/>
          <w:sz w:val="28"/>
        </w:rPr>
        <w:t>Структура организма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микроскопического строения тканей (на готовых микропрепаратах).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Распознавание органов и систем органов человека (по таблицам).</w:t>
      </w:r>
    </w:p>
    <w:p w:rsidR="00D0251B" w:rsidRDefault="00C44CB1">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головного мозга человека (по муляжам).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изменения размера зрачка в зависимости от освещённости.</w:t>
      </w:r>
    </w:p>
    <w:p w:rsidR="00D0251B" w:rsidRDefault="00C44CB1">
      <w:pPr>
        <w:numPr>
          <w:ilvl w:val="0"/>
          <w:numId w:val="24"/>
        </w:numPr>
        <w:spacing w:after="0" w:line="264" w:lineRule="auto"/>
        <w:jc w:val="both"/>
      </w:pPr>
      <w:r>
        <w:rPr>
          <w:rFonts w:ascii="Times New Roman" w:hAnsi="Times New Roman"/>
          <w:b/>
          <w:color w:val="000000"/>
          <w:sz w:val="28"/>
        </w:rPr>
        <w:t>Опора и движение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свойств кости.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костей (на муляжах).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Изучение строения позвонков (на муляжах).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Определение гибкости позвоночника.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Измерение массы и роста своего организма.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влияния статической и динамической нагрузки на утомление мышц.</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Выявление нарушения осанки.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Определение признаков плоскостопия.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Оказание первой помощи при повреждении скелета и мышц.</w:t>
      </w:r>
    </w:p>
    <w:p w:rsidR="00D0251B" w:rsidRDefault="00C44CB1">
      <w:pPr>
        <w:numPr>
          <w:ilvl w:val="0"/>
          <w:numId w:val="25"/>
        </w:numPr>
        <w:spacing w:after="0" w:line="264" w:lineRule="auto"/>
        <w:jc w:val="both"/>
      </w:pPr>
      <w:r>
        <w:rPr>
          <w:rFonts w:ascii="Times New Roman" w:hAnsi="Times New Roman"/>
          <w:b/>
          <w:color w:val="000000"/>
          <w:sz w:val="28"/>
        </w:rPr>
        <w:t>Внутренняя среда организма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D0251B" w:rsidRDefault="00C44CB1">
      <w:pPr>
        <w:numPr>
          <w:ilvl w:val="0"/>
          <w:numId w:val="26"/>
        </w:numPr>
        <w:spacing w:after="0" w:line="264" w:lineRule="auto"/>
        <w:jc w:val="both"/>
      </w:pPr>
      <w:r>
        <w:rPr>
          <w:rFonts w:ascii="Times New Roman" w:hAnsi="Times New Roman"/>
          <w:b/>
          <w:color w:val="000000"/>
          <w:sz w:val="28"/>
        </w:rPr>
        <w:t>Кровообращение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Измерение кровяного давления.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D0251B" w:rsidRDefault="00C44CB1">
      <w:pPr>
        <w:spacing w:after="0" w:line="264" w:lineRule="auto"/>
        <w:ind w:firstLine="600"/>
        <w:jc w:val="both"/>
      </w:pPr>
      <w:r>
        <w:rPr>
          <w:rFonts w:ascii="Times New Roman" w:hAnsi="Times New Roman"/>
          <w:color w:val="000000"/>
          <w:sz w:val="28"/>
        </w:rPr>
        <w:t>Первая помощь при кровотечениях.</w:t>
      </w:r>
    </w:p>
    <w:p w:rsidR="00D0251B" w:rsidRDefault="00C44CB1">
      <w:pPr>
        <w:numPr>
          <w:ilvl w:val="0"/>
          <w:numId w:val="27"/>
        </w:numPr>
        <w:spacing w:after="0" w:line="264" w:lineRule="auto"/>
        <w:jc w:val="both"/>
      </w:pPr>
      <w:r>
        <w:rPr>
          <w:rFonts w:ascii="Times New Roman" w:hAnsi="Times New Roman"/>
          <w:b/>
          <w:color w:val="000000"/>
          <w:sz w:val="28"/>
        </w:rPr>
        <w:t>Дыхание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Определение частоты дыхания. Влияние различных факторов на частоту дыхания.</w:t>
      </w:r>
    </w:p>
    <w:p w:rsidR="00D0251B" w:rsidRDefault="00C44CB1">
      <w:pPr>
        <w:numPr>
          <w:ilvl w:val="0"/>
          <w:numId w:val="28"/>
        </w:numPr>
        <w:spacing w:after="0" w:line="264" w:lineRule="auto"/>
        <w:jc w:val="both"/>
      </w:pPr>
      <w:r>
        <w:rPr>
          <w:rFonts w:ascii="Times New Roman" w:hAnsi="Times New Roman"/>
          <w:b/>
          <w:color w:val="000000"/>
          <w:sz w:val="28"/>
        </w:rPr>
        <w:t>Питание и пищеварение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действия ферментов слюны на крахмал.</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Наблюдение действия желудочного сока на белки.</w:t>
      </w:r>
    </w:p>
    <w:p w:rsidR="00D0251B" w:rsidRDefault="00C44CB1">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состава продуктов питания.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Составление меню в зависимости от калорийности пищи.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Способы сохранения витаминов в пищевых продуктах.</w:t>
      </w:r>
    </w:p>
    <w:p w:rsidR="00D0251B" w:rsidRDefault="00C44CB1">
      <w:pPr>
        <w:numPr>
          <w:ilvl w:val="0"/>
          <w:numId w:val="30"/>
        </w:numPr>
        <w:spacing w:after="0" w:line="264" w:lineRule="auto"/>
        <w:jc w:val="both"/>
      </w:pPr>
      <w:r>
        <w:rPr>
          <w:rFonts w:ascii="Times New Roman" w:hAnsi="Times New Roman"/>
          <w:b/>
          <w:color w:val="000000"/>
          <w:sz w:val="28"/>
        </w:rPr>
        <w:t>Кожа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C44CB1">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Исследование с помощью лупы тыльной и ладонной стороны кисти.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Определение жирности различных участков кожи лица.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Описание мер по уходу за кожей лица и волосами в зависимости от типа кожи.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Описание основных гигиенических требований к одежде и обуви.</w:t>
      </w:r>
    </w:p>
    <w:p w:rsidR="00D0251B" w:rsidRDefault="00C44CB1">
      <w:pPr>
        <w:numPr>
          <w:ilvl w:val="0"/>
          <w:numId w:val="31"/>
        </w:numPr>
        <w:spacing w:after="0" w:line="264" w:lineRule="auto"/>
        <w:jc w:val="both"/>
      </w:pPr>
      <w:r>
        <w:rPr>
          <w:rFonts w:ascii="Times New Roman" w:hAnsi="Times New Roman"/>
          <w:b/>
          <w:color w:val="000000"/>
          <w:sz w:val="28"/>
        </w:rPr>
        <w:t>Выделение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Определение местоположения почек (на муляже).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Описание мер профилактики болезней почек.</w:t>
      </w:r>
    </w:p>
    <w:p w:rsidR="00D0251B" w:rsidRDefault="00C44CB1">
      <w:pPr>
        <w:numPr>
          <w:ilvl w:val="0"/>
          <w:numId w:val="32"/>
        </w:numPr>
        <w:spacing w:after="0" w:line="264" w:lineRule="auto"/>
        <w:jc w:val="both"/>
      </w:pPr>
      <w:r>
        <w:rPr>
          <w:rFonts w:ascii="Times New Roman" w:hAnsi="Times New Roman"/>
          <w:b/>
          <w:color w:val="000000"/>
          <w:sz w:val="28"/>
        </w:rPr>
        <w:t>Размножение и развитие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D0251B" w:rsidRDefault="00C44CB1">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Определение остроты зрения у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Изучение строения органа зрения (на муляже и влажном препарате).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строения органа слуха (на муляже).</w:t>
      </w:r>
    </w:p>
    <w:p w:rsidR="00D0251B" w:rsidRDefault="00C44CB1">
      <w:pPr>
        <w:numPr>
          <w:ilvl w:val="0"/>
          <w:numId w:val="34"/>
        </w:numPr>
        <w:spacing w:after="0" w:line="264" w:lineRule="auto"/>
        <w:jc w:val="both"/>
      </w:pPr>
      <w:r>
        <w:rPr>
          <w:rFonts w:ascii="Times New Roman" w:hAnsi="Times New Roman"/>
          <w:b/>
          <w:color w:val="000000"/>
          <w:sz w:val="28"/>
        </w:rPr>
        <w:t>Поведение и психика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0251B" w:rsidRPr="00C44CB1" w:rsidRDefault="00C44CB1">
      <w:pPr>
        <w:spacing w:after="0" w:line="264" w:lineRule="auto"/>
        <w:ind w:firstLine="600"/>
        <w:jc w:val="both"/>
        <w:rPr>
          <w:lang w:val="ru-RU"/>
        </w:rPr>
      </w:pPr>
      <w:r w:rsidRPr="00C44CB1">
        <w:rPr>
          <w:rFonts w:ascii="Times New Roman" w:hAnsi="Times New Roman"/>
          <w:b/>
          <w:i/>
          <w:color w:val="000000"/>
          <w:sz w:val="28"/>
          <w:lang w:val="ru-RU"/>
        </w:rPr>
        <w:t>Лабораторные и практические работы.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Изучение кратковременной памяти.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Определение объёма механической и логической памяти.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Оценка сформированности навыков логического мышления.</w:t>
      </w:r>
    </w:p>
    <w:p w:rsidR="00D0251B" w:rsidRDefault="00C44CB1">
      <w:pPr>
        <w:numPr>
          <w:ilvl w:val="0"/>
          <w:numId w:val="35"/>
        </w:numPr>
        <w:spacing w:after="0" w:line="264" w:lineRule="auto"/>
        <w:jc w:val="both"/>
      </w:pPr>
      <w:r>
        <w:rPr>
          <w:rFonts w:ascii="Times New Roman" w:hAnsi="Times New Roman"/>
          <w:b/>
          <w:color w:val="000000"/>
          <w:sz w:val="28"/>
        </w:rPr>
        <w:t>Человек и окружающая среда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0251B" w:rsidRPr="00C44CB1" w:rsidRDefault="00D0251B">
      <w:pPr>
        <w:rPr>
          <w:lang w:val="ru-RU"/>
        </w:rPr>
        <w:sectPr w:rsidR="00D0251B" w:rsidRPr="00C44CB1">
          <w:pgSz w:w="11906" w:h="16383"/>
          <w:pgMar w:top="1134" w:right="850" w:bottom="1134" w:left="1701" w:header="720" w:footer="720" w:gutter="0"/>
          <w:cols w:space="720"/>
        </w:sectPr>
      </w:pPr>
    </w:p>
    <w:p w:rsidR="00D0251B" w:rsidRPr="00C44CB1" w:rsidRDefault="00C44CB1">
      <w:pPr>
        <w:spacing w:after="0" w:line="264" w:lineRule="auto"/>
        <w:ind w:left="120"/>
        <w:rPr>
          <w:lang w:val="ru-RU"/>
        </w:rPr>
      </w:pPr>
      <w:bookmarkStart w:id="6" w:name="block-44219059"/>
      <w:bookmarkEnd w:id="4"/>
      <w:r w:rsidRPr="00C44CB1">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D0251B" w:rsidRPr="00C44CB1" w:rsidRDefault="00D0251B">
      <w:pPr>
        <w:spacing w:after="0" w:line="264" w:lineRule="auto"/>
        <w:ind w:left="120"/>
        <w:rPr>
          <w:lang w:val="ru-RU"/>
        </w:rPr>
      </w:pP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0251B" w:rsidRPr="00C44CB1" w:rsidRDefault="00D0251B">
      <w:pPr>
        <w:spacing w:after="0" w:line="264" w:lineRule="auto"/>
        <w:ind w:left="120"/>
        <w:jc w:val="both"/>
        <w:rPr>
          <w:lang w:val="ru-RU"/>
        </w:rPr>
      </w:pPr>
    </w:p>
    <w:p w:rsidR="00D0251B" w:rsidRPr="00C44CB1" w:rsidRDefault="00C44CB1">
      <w:pPr>
        <w:spacing w:after="0" w:line="264" w:lineRule="auto"/>
        <w:ind w:left="120"/>
        <w:jc w:val="both"/>
        <w:rPr>
          <w:lang w:val="ru-RU"/>
        </w:rPr>
      </w:pPr>
      <w:r w:rsidRPr="00C44CB1">
        <w:rPr>
          <w:rFonts w:ascii="Times New Roman" w:hAnsi="Times New Roman"/>
          <w:b/>
          <w:color w:val="000000"/>
          <w:sz w:val="28"/>
          <w:lang w:val="ru-RU"/>
        </w:rPr>
        <w:t>ЛИЧНОСТНЫЕ РЕЗУЛЬТАТЫ</w:t>
      </w:r>
    </w:p>
    <w:p w:rsidR="00D0251B" w:rsidRPr="00C44CB1" w:rsidRDefault="00D0251B">
      <w:pPr>
        <w:spacing w:after="0" w:line="264" w:lineRule="auto"/>
        <w:ind w:left="120"/>
        <w:jc w:val="both"/>
        <w:rPr>
          <w:lang w:val="ru-RU"/>
        </w:rPr>
      </w:pP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Личностные результаты</w:t>
      </w:r>
      <w:r w:rsidRPr="00C44CB1">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 xml:space="preserve">1) гражданского воспитания: </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2) патриотического воспитания: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3) духовно-нравственного воспитания: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4) эстетического воспитания: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понимание роли биологии в формировании эстетической культуры личности;</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6) трудового воспитания: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7) экологического воспитания: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осознание экологических проблем и путей их решения;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готовность к участию в практической деятельности экологической направленности;</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8) ценности научного познания: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понимание роли биологической науки в формировании научного мировоззрения;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9) адаптации обучающегося к изменяющимся условиям социальной и природной среды: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адекватная оценка изменяющихся условий;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D0251B" w:rsidRPr="00C44CB1" w:rsidRDefault="00D0251B">
      <w:pPr>
        <w:spacing w:after="0" w:line="264" w:lineRule="auto"/>
        <w:ind w:left="120"/>
        <w:jc w:val="both"/>
        <w:rPr>
          <w:lang w:val="ru-RU"/>
        </w:rPr>
      </w:pPr>
    </w:p>
    <w:p w:rsidR="00D0251B" w:rsidRPr="00C44CB1" w:rsidRDefault="00C44CB1">
      <w:pPr>
        <w:spacing w:after="0" w:line="264" w:lineRule="auto"/>
        <w:ind w:left="120"/>
        <w:jc w:val="both"/>
        <w:rPr>
          <w:lang w:val="ru-RU"/>
        </w:rPr>
      </w:pPr>
      <w:r w:rsidRPr="00C44CB1">
        <w:rPr>
          <w:rFonts w:ascii="Times New Roman" w:hAnsi="Times New Roman"/>
          <w:b/>
          <w:color w:val="000000"/>
          <w:sz w:val="28"/>
          <w:lang w:val="ru-RU"/>
        </w:rPr>
        <w:t>МЕТАПРЕДМЕТНЫЕ РЕЗУЛЬТАТЫ</w:t>
      </w:r>
    </w:p>
    <w:p w:rsidR="00D0251B" w:rsidRPr="00C44CB1" w:rsidRDefault="00D0251B">
      <w:pPr>
        <w:spacing w:after="0" w:line="264" w:lineRule="auto"/>
        <w:ind w:left="120"/>
        <w:jc w:val="both"/>
        <w:rPr>
          <w:lang w:val="ru-RU"/>
        </w:rPr>
      </w:pP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0251B" w:rsidRPr="00C44CB1" w:rsidRDefault="00D0251B">
      <w:pPr>
        <w:spacing w:after="0" w:line="264" w:lineRule="auto"/>
        <w:ind w:left="120"/>
        <w:jc w:val="both"/>
        <w:rPr>
          <w:lang w:val="ru-RU"/>
        </w:rPr>
      </w:pPr>
    </w:p>
    <w:p w:rsidR="00D0251B" w:rsidRPr="00C44CB1" w:rsidRDefault="00C44CB1">
      <w:pPr>
        <w:spacing w:after="0" w:line="264" w:lineRule="auto"/>
        <w:ind w:left="120"/>
        <w:jc w:val="both"/>
        <w:rPr>
          <w:lang w:val="ru-RU"/>
        </w:rPr>
      </w:pPr>
      <w:r w:rsidRPr="00C44CB1">
        <w:rPr>
          <w:rFonts w:ascii="Times New Roman" w:hAnsi="Times New Roman"/>
          <w:b/>
          <w:color w:val="000000"/>
          <w:sz w:val="28"/>
          <w:lang w:val="ru-RU"/>
        </w:rPr>
        <w:t>Познавательные универсальные учебные действия</w:t>
      </w:r>
    </w:p>
    <w:p w:rsidR="00D0251B" w:rsidRPr="00C44CB1" w:rsidRDefault="00D0251B">
      <w:pPr>
        <w:spacing w:after="0" w:line="264" w:lineRule="auto"/>
        <w:ind w:left="120"/>
        <w:jc w:val="both"/>
        <w:rPr>
          <w:lang w:val="ru-RU"/>
        </w:rPr>
      </w:pP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1) базовые логические действия: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дефициты информации, данных, необходимых для решения поставленной задачи;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2) базовые исследовательские действия: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использовать вопросы как исследовательский инструмент познания;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3) работа с информацией: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запоминать и систематизировать биологическую информацию.</w:t>
      </w:r>
    </w:p>
    <w:p w:rsidR="00D0251B" w:rsidRPr="00C44CB1" w:rsidRDefault="00D0251B">
      <w:pPr>
        <w:spacing w:after="0" w:line="264" w:lineRule="auto"/>
        <w:ind w:left="120"/>
        <w:jc w:val="both"/>
        <w:rPr>
          <w:lang w:val="ru-RU"/>
        </w:rPr>
      </w:pPr>
    </w:p>
    <w:p w:rsidR="00D0251B" w:rsidRPr="00C44CB1" w:rsidRDefault="00C44CB1">
      <w:pPr>
        <w:spacing w:after="0" w:line="264" w:lineRule="auto"/>
        <w:ind w:left="120"/>
        <w:jc w:val="both"/>
        <w:rPr>
          <w:lang w:val="ru-RU"/>
        </w:rPr>
      </w:pPr>
      <w:r w:rsidRPr="00C44CB1">
        <w:rPr>
          <w:rFonts w:ascii="Times New Roman" w:hAnsi="Times New Roman"/>
          <w:b/>
          <w:color w:val="000000"/>
          <w:sz w:val="28"/>
          <w:lang w:val="ru-RU"/>
        </w:rPr>
        <w:t>Коммуникативные универсальные учебные действия</w:t>
      </w:r>
    </w:p>
    <w:p w:rsidR="00D0251B" w:rsidRPr="00C44CB1" w:rsidRDefault="00D0251B">
      <w:pPr>
        <w:spacing w:after="0" w:line="264" w:lineRule="auto"/>
        <w:ind w:left="120"/>
        <w:jc w:val="both"/>
        <w:rPr>
          <w:lang w:val="ru-RU"/>
        </w:rPr>
      </w:pP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1</w:t>
      </w:r>
      <w:r w:rsidRPr="00C44CB1">
        <w:rPr>
          <w:rFonts w:ascii="Times New Roman" w:hAnsi="Times New Roman"/>
          <w:b/>
          <w:color w:val="000000"/>
          <w:sz w:val="28"/>
          <w:lang w:val="ru-RU"/>
        </w:rPr>
        <w:t>) общение: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выражать себя (свою точку зрения) в устных и письменных текстах;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2) совместная деятельность:</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D0251B" w:rsidRPr="00C44CB1" w:rsidRDefault="00D0251B">
      <w:pPr>
        <w:spacing w:after="0" w:line="264" w:lineRule="auto"/>
        <w:ind w:left="120"/>
        <w:jc w:val="both"/>
        <w:rPr>
          <w:lang w:val="ru-RU"/>
        </w:rPr>
      </w:pPr>
    </w:p>
    <w:p w:rsidR="00D0251B" w:rsidRPr="00C44CB1" w:rsidRDefault="00C44CB1">
      <w:pPr>
        <w:spacing w:after="0" w:line="264" w:lineRule="auto"/>
        <w:ind w:left="120"/>
        <w:jc w:val="both"/>
        <w:rPr>
          <w:lang w:val="ru-RU"/>
        </w:rPr>
      </w:pPr>
      <w:r w:rsidRPr="00C44CB1">
        <w:rPr>
          <w:rFonts w:ascii="Times New Roman" w:hAnsi="Times New Roman"/>
          <w:b/>
          <w:color w:val="000000"/>
          <w:sz w:val="28"/>
          <w:lang w:val="ru-RU"/>
        </w:rPr>
        <w:t>Регулятивные универсальные учебные действия</w:t>
      </w:r>
    </w:p>
    <w:p w:rsidR="00D0251B" w:rsidRPr="00C44CB1" w:rsidRDefault="00D0251B">
      <w:pPr>
        <w:spacing w:after="0" w:line="264" w:lineRule="auto"/>
        <w:ind w:left="120"/>
        <w:jc w:val="both"/>
        <w:rPr>
          <w:lang w:val="ru-RU"/>
        </w:rPr>
      </w:pP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Самоорганизация: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делать выбор и брать ответственность за решение.</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Самоконтроль, эмоциональный интеллект:</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владеть способами самоконтроля, самомотивации и рефлексии;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давать оценку ситуации и предлагать план её изменения;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оценивать соответствие результата цели и условиям;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различать, называть и управлять собственными эмоциями и эмоциями других;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и анализировать причины эмоций;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ставить себя на место другого человека, понимать мотивы и намерения другого;</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регулировать способ выражения эмоций.</w:t>
      </w:r>
    </w:p>
    <w:p w:rsidR="00D0251B" w:rsidRPr="00C44CB1" w:rsidRDefault="00C44CB1">
      <w:pPr>
        <w:spacing w:after="0" w:line="264" w:lineRule="auto"/>
        <w:ind w:firstLine="600"/>
        <w:jc w:val="both"/>
        <w:rPr>
          <w:lang w:val="ru-RU"/>
        </w:rPr>
      </w:pPr>
      <w:r w:rsidRPr="00C44CB1">
        <w:rPr>
          <w:rFonts w:ascii="Times New Roman" w:hAnsi="Times New Roman"/>
          <w:b/>
          <w:color w:val="000000"/>
          <w:sz w:val="28"/>
          <w:lang w:val="ru-RU"/>
        </w:rPr>
        <w:t>Принятие себя и других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осознанно относиться к другому человеку, его мнению;</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признавать своё право на ошибку и такое же право другого;</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открытость себе и другим;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осознавать невозможность контролировать всё вокруг;</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0251B" w:rsidRPr="00C44CB1" w:rsidRDefault="00D0251B">
      <w:pPr>
        <w:spacing w:after="0" w:line="264" w:lineRule="auto"/>
        <w:ind w:left="120"/>
        <w:jc w:val="both"/>
        <w:rPr>
          <w:lang w:val="ru-RU"/>
        </w:rPr>
      </w:pPr>
    </w:p>
    <w:p w:rsidR="00D0251B" w:rsidRPr="00C44CB1" w:rsidRDefault="00C44CB1">
      <w:pPr>
        <w:spacing w:after="0" w:line="264" w:lineRule="auto"/>
        <w:ind w:left="120"/>
        <w:jc w:val="both"/>
        <w:rPr>
          <w:lang w:val="ru-RU"/>
        </w:rPr>
      </w:pPr>
      <w:r w:rsidRPr="00C44CB1">
        <w:rPr>
          <w:rFonts w:ascii="Times New Roman" w:hAnsi="Times New Roman"/>
          <w:b/>
          <w:color w:val="000000"/>
          <w:sz w:val="28"/>
          <w:lang w:val="ru-RU"/>
        </w:rPr>
        <w:t>ПРЕДМЕТНЫЕ РЕЗУЛЬТАТЫ</w:t>
      </w:r>
    </w:p>
    <w:p w:rsidR="00D0251B" w:rsidRPr="00C44CB1" w:rsidRDefault="00D0251B">
      <w:pPr>
        <w:spacing w:after="0" w:line="264" w:lineRule="auto"/>
        <w:ind w:left="120"/>
        <w:jc w:val="both"/>
        <w:rPr>
          <w:lang w:val="ru-RU"/>
        </w:rPr>
      </w:pP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Предметные результаты освоения программы по биологии к концу обучения </w:t>
      </w:r>
      <w:r w:rsidRPr="00C44CB1">
        <w:rPr>
          <w:rFonts w:ascii="Times New Roman" w:hAnsi="Times New Roman"/>
          <w:b/>
          <w:i/>
          <w:color w:val="000000"/>
          <w:sz w:val="28"/>
          <w:lang w:val="ru-RU"/>
        </w:rPr>
        <w:t>в 5 классе: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выделять отличительные признаки природных и искусственных сообществ;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раскрывать роль биологии в практической деятельности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Предметные результаты освоения программы по биологии к концу обучения </w:t>
      </w:r>
      <w:r w:rsidRPr="00C44CB1">
        <w:rPr>
          <w:rFonts w:ascii="Times New Roman" w:hAnsi="Times New Roman"/>
          <w:b/>
          <w:i/>
          <w:color w:val="000000"/>
          <w:sz w:val="28"/>
          <w:lang w:val="ru-RU"/>
        </w:rPr>
        <w:t>в 6 классе: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сравнивать растительные ткани и органы растений между собой;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классифицировать растения и их части по разным основаниям;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применять полученные знания для выращивания и размножения культурных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Предметные результаты освоения программы по биологии к концу обучения </w:t>
      </w:r>
      <w:r w:rsidRPr="00C44CB1">
        <w:rPr>
          <w:rFonts w:ascii="Times New Roman" w:hAnsi="Times New Roman"/>
          <w:b/>
          <w:i/>
          <w:color w:val="000000"/>
          <w:sz w:val="28"/>
          <w:lang w:val="ru-RU"/>
        </w:rPr>
        <w:t>в 7</w:t>
      </w:r>
      <w:r w:rsidRPr="00C44CB1">
        <w:rPr>
          <w:rFonts w:ascii="Times New Roman" w:hAnsi="Times New Roman"/>
          <w:b/>
          <w:color w:val="000000"/>
          <w:sz w:val="28"/>
          <w:lang w:val="ru-RU"/>
        </w:rPr>
        <w:t xml:space="preserve"> </w:t>
      </w:r>
      <w:r w:rsidRPr="00C44CB1">
        <w:rPr>
          <w:rFonts w:ascii="Times New Roman" w:hAnsi="Times New Roman"/>
          <w:b/>
          <w:i/>
          <w:color w:val="000000"/>
          <w:sz w:val="28"/>
          <w:lang w:val="ru-RU"/>
        </w:rPr>
        <w:t>классе</w:t>
      </w:r>
      <w:r w:rsidRPr="00C44CB1">
        <w:rPr>
          <w:rFonts w:ascii="Times New Roman" w:hAnsi="Times New Roman"/>
          <w:color w:val="000000"/>
          <w:sz w:val="28"/>
          <w:lang w:val="ru-RU"/>
        </w:rPr>
        <w:t>:</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C44CB1">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Предметные результаты освоения программы по биологии к концу обучения </w:t>
      </w:r>
      <w:r w:rsidRPr="00C44CB1">
        <w:rPr>
          <w:rFonts w:ascii="Times New Roman" w:hAnsi="Times New Roman"/>
          <w:b/>
          <w:i/>
          <w:color w:val="000000"/>
          <w:sz w:val="28"/>
          <w:lang w:val="ru-RU"/>
        </w:rPr>
        <w:t>в 8 классе: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сравнивать животные ткани и органы животных между собой;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классифицировать животных на основании особенностей строения;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взаимосвязи животных в природных сообществах, цепи питания;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раскрывать роль животных в природных сообществах;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иметь представление о мероприятиях по охране животного мира Земли;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Предметные результаты освоения программы по биологии к концу обучения </w:t>
      </w:r>
      <w:r w:rsidRPr="00C44CB1">
        <w:rPr>
          <w:rFonts w:ascii="Times New Roman" w:hAnsi="Times New Roman"/>
          <w:b/>
          <w:i/>
          <w:color w:val="000000"/>
          <w:sz w:val="28"/>
          <w:lang w:val="ru-RU"/>
        </w:rPr>
        <w:t>в 9 классе: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C44CB1">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0251B" w:rsidRPr="00C44CB1" w:rsidRDefault="00C44CB1">
      <w:pPr>
        <w:spacing w:after="0" w:line="264" w:lineRule="auto"/>
        <w:ind w:firstLine="600"/>
        <w:jc w:val="both"/>
        <w:rPr>
          <w:lang w:val="ru-RU"/>
        </w:rPr>
      </w:pPr>
      <w:r w:rsidRPr="00C44CB1">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0251B" w:rsidRPr="00C44CB1" w:rsidRDefault="00D0251B">
      <w:pPr>
        <w:rPr>
          <w:lang w:val="ru-RU"/>
        </w:rPr>
        <w:sectPr w:rsidR="00D0251B" w:rsidRPr="00C44CB1">
          <w:pgSz w:w="11906" w:h="16383"/>
          <w:pgMar w:top="1134" w:right="850" w:bottom="1134" w:left="1701" w:header="720" w:footer="720" w:gutter="0"/>
          <w:cols w:space="720"/>
        </w:sectPr>
      </w:pPr>
    </w:p>
    <w:p w:rsidR="00D0251B" w:rsidRDefault="00C44CB1">
      <w:pPr>
        <w:spacing w:after="0"/>
        <w:ind w:left="120"/>
      </w:pPr>
      <w:bookmarkStart w:id="7" w:name="block-44219061"/>
      <w:bookmarkEnd w:id="6"/>
      <w:r w:rsidRPr="00C44CB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0251B" w:rsidRDefault="00C44CB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D0251B">
        <w:trPr>
          <w:trHeight w:val="144"/>
          <w:tblCellSpacing w:w="20" w:type="nil"/>
        </w:trPr>
        <w:tc>
          <w:tcPr>
            <w:tcW w:w="505"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 п/п </w:t>
            </w:r>
          </w:p>
          <w:p w:rsidR="00D0251B" w:rsidRDefault="00D0251B">
            <w:pPr>
              <w:spacing w:after="0"/>
              <w:ind w:left="135"/>
            </w:pPr>
          </w:p>
        </w:tc>
        <w:tc>
          <w:tcPr>
            <w:tcW w:w="2288"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Наименование разделов и тем программы </w:t>
            </w:r>
          </w:p>
          <w:p w:rsidR="00D0251B" w:rsidRDefault="00D0251B">
            <w:pPr>
              <w:spacing w:after="0"/>
              <w:ind w:left="135"/>
            </w:pPr>
          </w:p>
        </w:tc>
        <w:tc>
          <w:tcPr>
            <w:tcW w:w="0" w:type="auto"/>
            <w:gridSpan w:val="3"/>
            <w:tcMar>
              <w:top w:w="50" w:type="dxa"/>
              <w:left w:w="100" w:type="dxa"/>
            </w:tcMar>
            <w:vAlign w:val="center"/>
          </w:tcPr>
          <w:p w:rsidR="00D0251B" w:rsidRDefault="00C44CB1">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Электронные (цифровые) образовательные ресурсы </w:t>
            </w:r>
          </w:p>
          <w:p w:rsidR="00D0251B" w:rsidRDefault="00D0251B">
            <w:pPr>
              <w:spacing w:after="0"/>
              <w:ind w:left="135"/>
            </w:pPr>
          </w:p>
        </w:tc>
      </w:tr>
      <w:tr w:rsidR="00D0251B">
        <w:trPr>
          <w:trHeight w:val="144"/>
          <w:tblCellSpacing w:w="20" w:type="nil"/>
        </w:trPr>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c>
          <w:tcPr>
            <w:tcW w:w="1050"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Всего </w:t>
            </w:r>
          </w:p>
          <w:p w:rsidR="00D0251B" w:rsidRDefault="00D0251B">
            <w:pPr>
              <w:spacing w:after="0"/>
              <w:ind w:left="135"/>
            </w:pPr>
          </w:p>
        </w:tc>
        <w:tc>
          <w:tcPr>
            <w:tcW w:w="1785"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Контрольные работы </w:t>
            </w:r>
          </w:p>
          <w:p w:rsidR="00D0251B" w:rsidRDefault="00D0251B">
            <w:pPr>
              <w:spacing w:after="0"/>
              <w:ind w:left="135"/>
            </w:pPr>
          </w:p>
        </w:tc>
        <w:tc>
          <w:tcPr>
            <w:tcW w:w="1866"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Практические работы </w:t>
            </w:r>
          </w:p>
          <w:p w:rsidR="00D0251B" w:rsidRDefault="00D0251B">
            <w:pPr>
              <w:spacing w:after="0"/>
              <w:ind w:left="135"/>
            </w:pPr>
          </w:p>
        </w:tc>
        <w:tc>
          <w:tcPr>
            <w:tcW w:w="0" w:type="auto"/>
            <w:vMerge/>
            <w:tcBorders>
              <w:top w:val="nil"/>
            </w:tcBorders>
            <w:tcMar>
              <w:top w:w="50" w:type="dxa"/>
              <w:left w:w="100" w:type="dxa"/>
            </w:tcMar>
          </w:tcPr>
          <w:p w:rsidR="00D0251B" w:rsidRDefault="00D0251B"/>
        </w:tc>
      </w:tr>
      <w:tr w:rsidR="00D0251B" w:rsidRPr="00186FB8">
        <w:trPr>
          <w:trHeight w:val="144"/>
          <w:tblCellSpacing w:w="20" w:type="nil"/>
        </w:trPr>
        <w:tc>
          <w:tcPr>
            <w:tcW w:w="505" w:type="dxa"/>
            <w:tcMar>
              <w:top w:w="50" w:type="dxa"/>
              <w:left w:w="100" w:type="dxa"/>
            </w:tcMar>
            <w:vAlign w:val="center"/>
          </w:tcPr>
          <w:p w:rsidR="00D0251B" w:rsidRDefault="00C44CB1">
            <w:pPr>
              <w:spacing w:after="0"/>
            </w:pPr>
            <w:r>
              <w:rPr>
                <w:rFonts w:ascii="Times New Roman" w:hAnsi="Times New Roman"/>
                <w:color w:val="000000"/>
                <w:sz w:val="24"/>
              </w:rPr>
              <w:t>1</w:t>
            </w:r>
          </w:p>
        </w:tc>
        <w:tc>
          <w:tcPr>
            <w:tcW w:w="228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D0251B" w:rsidRDefault="00D0251B">
            <w:pPr>
              <w:spacing w:after="0"/>
              <w:ind w:left="135"/>
              <w:jc w:val="center"/>
            </w:pPr>
          </w:p>
        </w:tc>
        <w:tc>
          <w:tcPr>
            <w:tcW w:w="1866" w:type="dxa"/>
            <w:tcMar>
              <w:top w:w="50" w:type="dxa"/>
              <w:left w:w="100" w:type="dxa"/>
            </w:tcMar>
            <w:vAlign w:val="center"/>
          </w:tcPr>
          <w:p w:rsidR="00D0251B" w:rsidRDefault="00D0251B">
            <w:pPr>
              <w:spacing w:after="0"/>
              <w:ind w:left="135"/>
              <w:jc w:val="center"/>
            </w:pPr>
          </w:p>
        </w:tc>
        <w:tc>
          <w:tcPr>
            <w:tcW w:w="285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413368</w:t>
              </w:r>
            </w:hyperlink>
          </w:p>
        </w:tc>
      </w:tr>
      <w:tr w:rsidR="00D0251B" w:rsidRPr="00186FB8">
        <w:trPr>
          <w:trHeight w:val="144"/>
          <w:tblCellSpacing w:w="20" w:type="nil"/>
        </w:trPr>
        <w:tc>
          <w:tcPr>
            <w:tcW w:w="505" w:type="dxa"/>
            <w:tcMar>
              <w:top w:w="50" w:type="dxa"/>
              <w:left w:w="100" w:type="dxa"/>
            </w:tcMar>
            <w:vAlign w:val="center"/>
          </w:tcPr>
          <w:p w:rsidR="00D0251B" w:rsidRDefault="00C44CB1">
            <w:pPr>
              <w:spacing w:after="0"/>
            </w:pPr>
            <w:r>
              <w:rPr>
                <w:rFonts w:ascii="Times New Roman" w:hAnsi="Times New Roman"/>
                <w:color w:val="000000"/>
                <w:sz w:val="24"/>
              </w:rPr>
              <w:t>2</w:t>
            </w:r>
          </w:p>
        </w:tc>
        <w:tc>
          <w:tcPr>
            <w:tcW w:w="2288" w:type="dxa"/>
            <w:tcMar>
              <w:top w:w="50" w:type="dxa"/>
              <w:left w:w="100" w:type="dxa"/>
            </w:tcMar>
            <w:vAlign w:val="center"/>
          </w:tcPr>
          <w:p w:rsidR="00D0251B" w:rsidRDefault="00C44CB1">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D0251B" w:rsidRDefault="00D0251B">
            <w:pPr>
              <w:spacing w:after="0"/>
              <w:ind w:left="135"/>
              <w:jc w:val="center"/>
            </w:pPr>
          </w:p>
        </w:tc>
        <w:tc>
          <w:tcPr>
            <w:tcW w:w="18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413368</w:t>
              </w:r>
            </w:hyperlink>
          </w:p>
        </w:tc>
      </w:tr>
      <w:tr w:rsidR="00D0251B" w:rsidRPr="00186FB8">
        <w:trPr>
          <w:trHeight w:val="144"/>
          <w:tblCellSpacing w:w="20" w:type="nil"/>
        </w:trPr>
        <w:tc>
          <w:tcPr>
            <w:tcW w:w="505" w:type="dxa"/>
            <w:tcMar>
              <w:top w:w="50" w:type="dxa"/>
              <w:left w:w="100" w:type="dxa"/>
            </w:tcMar>
            <w:vAlign w:val="center"/>
          </w:tcPr>
          <w:p w:rsidR="00D0251B" w:rsidRDefault="00C44CB1">
            <w:pPr>
              <w:spacing w:after="0"/>
            </w:pPr>
            <w:r>
              <w:rPr>
                <w:rFonts w:ascii="Times New Roman" w:hAnsi="Times New Roman"/>
                <w:color w:val="000000"/>
                <w:sz w:val="24"/>
              </w:rPr>
              <w:t>3</w:t>
            </w:r>
          </w:p>
        </w:tc>
        <w:tc>
          <w:tcPr>
            <w:tcW w:w="2288" w:type="dxa"/>
            <w:tcMar>
              <w:top w:w="50" w:type="dxa"/>
              <w:left w:w="100" w:type="dxa"/>
            </w:tcMar>
            <w:vAlign w:val="center"/>
          </w:tcPr>
          <w:p w:rsidR="00D0251B" w:rsidRDefault="00C44CB1">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D0251B" w:rsidRDefault="00D0251B">
            <w:pPr>
              <w:spacing w:after="0"/>
              <w:ind w:left="135"/>
              <w:jc w:val="center"/>
            </w:pPr>
          </w:p>
        </w:tc>
        <w:tc>
          <w:tcPr>
            <w:tcW w:w="18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413368</w:t>
              </w:r>
            </w:hyperlink>
          </w:p>
        </w:tc>
      </w:tr>
      <w:tr w:rsidR="00D0251B" w:rsidRPr="00186FB8">
        <w:trPr>
          <w:trHeight w:val="144"/>
          <w:tblCellSpacing w:w="20" w:type="nil"/>
        </w:trPr>
        <w:tc>
          <w:tcPr>
            <w:tcW w:w="505" w:type="dxa"/>
            <w:tcMar>
              <w:top w:w="50" w:type="dxa"/>
              <w:left w:w="100" w:type="dxa"/>
            </w:tcMar>
            <w:vAlign w:val="center"/>
          </w:tcPr>
          <w:p w:rsidR="00D0251B" w:rsidRDefault="00C44CB1">
            <w:pPr>
              <w:spacing w:after="0"/>
            </w:pPr>
            <w:r>
              <w:rPr>
                <w:rFonts w:ascii="Times New Roman" w:hAnsi="Times New Roman"/>
                <w:color w:val="000000"/>
                <w:sz w:val="24"/>
              </w:rPr>
              <w:t>4</w:t>
            </w:r>
          </w:p>
        </w:tc>
        <w:tc>
          <w:tcPr>
            <w:tcW w:w="2288" w:type="dxa"/>
            <w:tcMar>
              <w:top w:w="50" w:type="dxa"/>
              <w:left w:w="100" w:type="dxa"/>
            </w:tcMar>
            <w:vAlign w:val="center"/>
          </w:tcPr>
          <w:p w:rsidR="00D0251B" w:rsidRDefault="00C44CB1">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0251B" w:rsidRDefault="00D0251B">
            <w:pPr>
              <w:spacing w:after="0"/>
              <w:ind w:left="135"/>
              <w:jc w:val="center"/>
            </w:pPr>
          </w:p>
        </w:tc>
        <w:tc>
          <w:tcPr>
            <w:tcW w:w="18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413368</w:t>
              </w:r>
            </w:hyperlink>
          </w:p>
        </w:tc>
      </w:tr>
      <w:tr w:rsidR="00D0251B" w:rsidRPr="00186FB8">
        <w:trPr>
          <w:trHeight w:val="144"/>
          <w:tblCellSpacing w:w="20" w:type="nil"/>
        </w:trPr>
        <w:tc>
          <w:tcPr>
            <w:tcW w:w="505" w:type="dxa"/>
            <w:tcMar>
              <w:top w:w="50" w:type="dxa"/>
              <w:left w:w="100" w:type="dxa"/>
            </w:tcMar>
            <w:vAlign w:val="center"/>
          </w:tcPr>
          <w:p w:rsidR="00D0251B" w:rsidRDefault="00C44CB1">
            <w:pPr>
              <w:spacing w:after="0"/>
            </w:pPr>
            <w:r>
              <w:rPr>
                <w:rFonts w:ascii="Times New Roman" w:hAnsi="Times New Roman"/>
                <w:color w:val="000000"/>
                <w:sz w:val="24"/>
              </w:rPr>
              <w:t>5</w:t>
            </w:r>
          </w:p>
        </w:tc>
        <w:tc>
          <w:tcPr>
            <w:tcW w:w="2288" w:type="dxa"/>
            <w:tcMar>
              <w:top w:w="50" w:type="dxa"/>
              <w:left w:w="100" w:type="dxa"/>
            </w:tcMar>
            <w:vAlign w:val="center"/>
          </w:tcPr>
          <w:p w:rsidR="00D0251B" w:rsidRDefault="00C44CB1">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D0251B" w:rsidRDefault="00D0251B">
            <w:pPr>
              <w:spacing w:after="0"/>
              <w:ind w:left="135"/>
              <w:jc w:val="center"/>
            </w:pPr>
          </w:p>
        </w:tc>
        <w:tc>
          <w:tcPr>
            <w:tcW w:w="18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413368</w:t>
              </w:r>
            </w:hyperlink>
          </w:p>
        </w:tc>
      </w:tr>
      <w:tr w:rsidR="00D0251B" w:rsidRPr="00186FB8">
        <w:trPr>
          <w:trHeight w:val="144"/>
          <w:tblCellSpacing w:w="20" w:type="nil"/>
        </w:trPr>
        <w:tc>
          <w:tcPr>
            <w:tcW w:w="505" w:type="dxa"/>
            <w:tcMar>
              <w:top w:w="50" w:type="dxa"/>
              <w:left w:w="100" w:type="dxa"/>
            </w:tcMar>
            <w:vAlign w:val="center"/>
          </w:tcPr>
          <w:p w:rsidR="00D0251B" w:rsidRDefault="00C44CB1">
            <w:pPr>
              <w:spacing w:after="0"/>
            </w:pPr>
            <w:r>
              <w:rPr>
                <w:rFonts w:ascii="Times New Roman" w:hAnsi="Times New Roman"/>
                <w:color w:val="000000"/>
                <w:sz w:val="24"/>
              </w:rPr>
              <w:t>6</w:t>
            </w:r>
          </w:p>
        </w:tc>
        <w:tc>
          <w:tcPr>
            <w:tcW w:w="2288" w:type="dxa"/>
            <w:tcMar>
              <w:top w:w="50" w:type="dxa"/>
              <w:left w:w="100" w:type="dxa"/>
            </w:tcMar>
            <w:vAlign w:val="center"/>
          </w:tcPr>
          <w:p w:rsidR="00D0251B" w:rsidRDefault="00C44CB1">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D0251B" w:rsidRDefault="00D0251B">
            <w:pPr>
              <w:spacing w:after="0"/>
              <w:ind w:left="135"/>
              <w:jc w:val="center"/>
            </w:pPr>
          </w:p>
        </w:tc>
        <w:tc>
          <w:tcPr>
            <w:tcW w:w="1866" w:type="dxa"/>
            <w:tcMar>
              <w:top w:w="50" w:type="dxa"/>
              <w:left w:w="100" w:type="dxa"/>
            </w:tcMar>
            <w:vAlign w:val="center"/>
          </w:tcPr>
          <w:p w:rsidR="00D0251B" w:rsidRDefault="00D0251B">
            <w:pPr>
              <w:spacing w:after="0"/>
              <w:ind w:left="135"/>
              <w:jc w:val="center"/>
            </w:pPr>
          </w:p>
        </w:tc>
        <w:tc>
          <w:tcPr>
            <w:tcW w:w="285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413368</w:t>
              </w:r>
            </w:hyperlink>
          </w:p>
        </w:tc>
      </w:tr>
      <w:tr w:rsidR="00D0251B" w:rsidRPr="00186FB8">
        <w:trPr>
          <w:trHeight w:val="144"/>
          <w:tblCellSpacing w:w="20" w:type="nil"/>
        </w:trPr>
        <w:tc>
          <w:tcPr>
            <w:tcW w:w="505" w:type="dxa"/>
            <w:tcMar>
              <w:top w:w="50" w:type="dxa"/>
              <w:left w:w="100" w:type="dxa"/>
            </w:tcMar>
            <w:vAlign w:val="center"/>
          </w:tcPr>
          <w:p w:rsidR="00D0251B" w:rsidRDefault="00C44CB1">
            <w:pPr>
              <w:spacing w:after="0"/>
            </w:pPr>
            <w:r>
              <w:rPr>
                <w:rFonts w:ascii="Times New Roman" w:hAnsi="Times New Roman"/>
                <w:color w:val="000000"/>
                <w:sz w:val="24"/>
              </w:rPr>
              <w:t>7</w:t>
            </w:r>
          </w:p>
        </w:tc>
        <w:tc>
          <w:tcPr>
            <w:tcW w:w="2288" w:type="dxa"/>
            <w:tcMar>
              <w:top w:w="50" w:type="dxa"/>
              <w:left w:w="100" w:type="dxa"/>
            </w:tcMar>
            <w:vAlign w:val="center"/>
          </w:tcPr>
          <w:p w:rsidR="00D0251B" w:rsidRDefault="00C44CB1">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D0251B" w:rsidRDefault="00D0251B">
            <w:pPr>
              <w:spacing w:after="0"/>
              <w:ind w:left="135"/>
              <w:jc w:val="center"/>
            </w:pPr>
          </w:p>
        </w:tc>
        <w:tc>
          <w:tcPr>
            <w:tcW w:w="1866" w:type="dxa"/>
            <w:tcMar>
              <w:top w:w="50" w:type="dxa"/>
              <w:left w:w="100" w:type="dxa"/>
            </w:tcMar>
            <w:vAlign w:val="center"/>
          </w:tcPr>
          <w:p w:rsidR="00D0251B" w:rsidRDefault="00D0251B">
            <w:pPr>
              <w:spacing w:after="0"/>
              <w:ind w:left="135"/>
              <w:jc w:val="center"/>
            </w:pPr>
          </w:p>
        </w:tc>
        <w:tc>
          <w:tcPr>
            <w:tcW w:w="285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413368</w:t>
              </w:r>
            </w:hyperlink>
          </w:p>
        </w:tc>
      </w:tr>
      <w:tr w:rsidR="00D0251B">
        <w:trPr>
          <w:trHeight w:val="144"/>
          <w:tblCellSpacing w:w="20" w:type="nil"/>
        </w:trPr>
        <w:tc>
          <w:tcPr>
            <w:tcW w:w="0" w:type="auto"/>
            <w:gridSpan w:val="2"/>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D0251B" w:rsidRDefault="00D0251B"/>
        </w:tc>
      </w:tr>
    </w:tbl>
    <w:p w:rsidR="00D0251B" w:rsidRDefault="00D0251B">
      <w:pPr>
        <w:sectPr w:rsidR="00D0251B">
          <w:pgSz w:w="16383" w:h="11906" w:orient="landscape"/>
          <w:pgMar w:top="1134" w:right="850" w:bottom="1134" w:left="1701" w:header="720" w:footer="720" w:gutter="0"/>
          <w:cols w:space="720"/>
        </w:sectPr>
      </w:pPr>
    </w:p>
    <w:p w:rsidR="00D0251B" w:rsidRDefault="00C44CB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D0251B">
        <w:trPr>
          <w:trHeight w:val="144"/>
          <w:tblCellSpacing w:w="20" w:type="nil"/>
        </w:trPr>
        <w:tc>
          <w:tcPr>
            <w:tcW w:w="456"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 п/п </w:t>
            </w:r>
          </w:p>
          <w:p w:rsidR="00D0251B" w:rsidRDefault="00D0251B">
            <w:pPr>
              <w:spacing w:after="0"/>
              <w:ind w:left="135"/>
            </w:pPr>
          </w:p>
        </w:tc>
        <w:tc>
          <w:tcPr>
            <w:tcW w:w="3168"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Наименование разделов и тем программы </w:t>
            </w:r>
          </w:p>
          <w:p w:rsidR="00D0251B" w:rsidRDefault="00D0251B">
            <w:pPr>
              <w:spacing w:after="0"/>
              <w:ind w:left="135"/>
            </w:pPr>
          </w:p>
        </w:tc>
        <w:tc>
          <w:tcPr>
            <w:tcW w:w="0" w:type="auto"/>
            <w:gridSpan w:val="3"/>
            <w:tcMar>
              <w:top w:w="50" w:type="dxa"/>
              <w:left w:w="100" w:type="dxa"/>
            </w:tcMar>
            <w:vAlign w:val="center"/>
          </w:tcPr>
          <w:p w:rsidR="00D0251B" w:rsidRDefault="00C44CB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Электронные (цифровые) образовательные ресурсы </w:t>
            </w:r>
          </w:p>
          <w:p w:rsidR="00D0251B" w:rsidRDefault="00D0251B">
            <w:pPr>
              <w:spacing w:after="0"/>
              <w:ind w:left="135"/>
            </w:pPr>
          </w:p>
        </w:tc>
      </w:tr>
      <w:tr w:rsidR="00D0251B">
        <w:trPr>
          <w:trHeight w:val="144"/>
          <w:tblCellSpacing w:w="20" w:type="nil"/>
        </w:trPr>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c>
          <w:tcPr>
            <w:tcW w:w="966"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Всего </w:t>
            </w:r>
          </w:p>
          <w:p w:rsidR="00D0251B" w:rsidRDefault="00D0251B">
            <w:pPr>
              <w:spacing w:after="0"/>
              <w:ind w:left="135"/>
            </w:pPr>
          </w:p>
        </w:tc>
        <w:tc>
          <w:tcPr>
            <w:tcW w:w="1687"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Контрольные работы </w:t>
            </w:r>
          </w:p>
          <w:p w:rsidR="00D0251B" w:rsidRDefault="00D0251B">
            <w:pPr>
              <w:spacing w:after="0"/>
              <w:ind w:left="135"/>
            </w:pPr>
          </w:p>
        </w:tc>
        <w:tc>
          <w:tcPr>
            <w:tcW w:w="1774"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Практические работы </w:t>
            </w:r>
          </w:p>
          <w:p w:rsidR="00D0251B" w:rsidRDefault="00D0251B">
            <w:pPr>
              <w:spacing w:after="0"/>
              <w:ind w:left="135"/>
            </w:pPr>
          </w:p>
        </w:tc>
        <w:tc>
          <w:tcPr>
            <w:tcW w:w="0" w:type="auto"/>
            <w:vMerge/>
            <w:tcBorders>
              <w:top w:val="nil"/>
            </w:tcBorders>
            <w:tcMar>
              <w:top w:w="50" w:type="dxa"/>
              <w:left w:w="100" w:type="dxa"/>
            </w:tcMar>
          </w:tcPr>
          <w:p w:rsidR="00D0251B" w:rsidRDefault="00D0251B"/>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1</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4148</w:t>
              </w:r>
              <w:r>
                <w:rPr>
                  <w:rFonts w:ascii="Times New Roman" w:hAnsi="Times New Roman"/>
                  <w:color w:val="0000FF"/>
                  <w:u w:val="single"/>
                </w:rPr>
                <w:t>d</w:t>
              </w:r>
              <w:r w:rsidRPr="00C44CB1">
                <w:rPr>
                  <w:rFonts w:ascii="Times New Roman" w:hAnsi="Times New Roman"/>
                  <w:color w:val="0000FF"/>
                  <w:u w:val="single"/>
                  <w:lang w:val="ru-RU"/>
                </w:rPr>
                <w:t>0</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2</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4148</w:t>
              </w:r>
              <w:r>
                <w:rPr>
                  <w:rFonts w:ascii="Times New Roman" w:hAnsi="Times New Roman"/>
                  <w:color w:val="0000FF"/>
                  <w:u w:val="single"/>
                </w:rPr>
                <w:t>d</w:t>
              </w:r>
              <w:r w:rsidRPr="00C44CB1">
                <w:rPr>
                  <w:rFonts w:ascii="Times New Roman" w:hAnsi="Times New Roman"/>
                  <w:color w:val="0000FF"/>
                  <w:u w:val="single"/>
                  <w:lang w:val="ru-RU"/>
                </w:rPr>
                <w:t>0</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3</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4148</w:t>
              </w:r>
              <w:r>
                <w:rPr>
                  <w:rFonts w:ascii="Times New Roman" w:hAnsi="Times New Roman"/>
                  <w:color w:val="0000FF"/>
                  <w:u w:val="single"/>
                </w:rPr>
                <w:t>d</w:t>
              </w:r>
              <w:r w:rsidRPr="00C44CB1">
                <w:rPr>
                  <w:rFonts w:ascii="Times New Roman" w:hAnsi="Times New Roman"/>
                  <w:color w:val="0000FF"/>
                  <w:u w:val="single"/>
                  <w:lang w:val="ru-RU"/>
                </w:rPr>
                <w:t>0</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4</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D0251B">
            <w:pPr>
              <w:spacing w:after="0"/>
              <w:ind w:left="135"/>
              <w:jc w:val="center"/>
            </w:pP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4148</w:t>
              </w:r>
              <w:r>
                <w:rPr>
                  <w:rFonts w:ascii="Times New Roman" w:hAnsi="Times New Roman"/>
                  <w:color w:val="0000FF"/>
                  <w:u w:val="single"/>
                </w:rPr>
                <w:t>d</w:t>
              </w:r>
              <w:r w:rsidRPr="00C44CB1">
                <w:rPr>
                  <w:rFonts w:ascii="Times New Roman" w:hAnsi="Times New Roman"/>
                  <w:color w:val="0000FF"/>
                  <w:u w:val="single"/>
                  <w:lang w:val="ru-RU"/>
                </w:rPr>
                <w:t>0</w:t>
              </w:r>
            </w:hyperlink>
          </w:p>
        </w:tc>
      </w:tr>
      <w:tr w:rsidR="00D0251B">
        <w:trPr>
          <w:trHeight w:val="144"/>
          <w:tblCellSpacing w:w="20" w:type="nil"/>
        </w:trPr>
        <w:tc>
          <w:tcPr>
            <w:tcW w:w="0" w:type="auto"/>
            <w:gridSpan w:val="2"/>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D0251B" w:rsidRDefault="00D0251B"/>
        </w:tc>
      </w:tr>
    </w:tbl>
    <w:p w:rsidR="00D0251B" w:rsidRDefault="00D0251B">
      <w:pPr>
        <w:sectPr w:rsidR="00D0251B">
          <w:pgSz w:w="16383" w:h="11906" w:orient="landscape"/>
          <w:pgMar w:top="1134" w:right="850" w:bottom="1134" w:left="1701" w:header="720" w:footer="720" w:gutter="0"/>
          <w:cols w:space="720"/>
        </w:sectPr>
      </w:pPr>
    </w:p>
    <w:p w:rsidR="00D0251B" w:rsidRDefault="00C44CB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D0251B">
        <w:trPr>
          <w:trHeight w:val="144"/>
          <w:tblCellSpacing w:w="20" w:type="nil"/>
        </w:trPr>
        <w:tc>
          <w:tcPr>
            <w:tcW w:w="476"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 п/п </w:t>
            </w:r>
          </w:p>
          <w:p w:rsidR="00D0251B" w:rsidRDefault="00D0251B">
            <w:pPr>
              <w:spacing w:after="0"/>
              <w:ind w:left="135"/>
            </w:pPr>
          </w:p>
        </w:tc>
        <w:tc>
          <w:tcPr>
            <w:tcW w:w="2816"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Наименование разделов и тем программы </w:t>
            </w:r>
          </w:p>
          <w:p w:rsidR="00D0251B" w:rsidRDefault="00D0251B">
            <w:pPr>
              <w:spacing w:after="0"/>
              <w:ind w:left="135"/>
            </w:pPr>
          </w:p>
        </w:tc>
        <w:tc>
          <w:tcPr>
            <w:tcW w:w="0" w:type="auto"/>
            <w:gridSpan w:val="3"/>
            <w:tcMar>
              <w:top w:w="50" w:type="dxa"/>
              <w:left w:w="100" w:type="dxa"/>
            </w:tcMar>
            <w:vAlign w:val="center"/>
          </w:tcPr>
          <w:p w:rsidR="00D0251B" w:rsidRDefault="00C44CB1">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Электронные (цифровые) образовательные ресурсы </w:t>
            </w:r>
          </w:p>
          <w:p w:rsidR="00D0251B" w:rsidRDefault="00D0251B">
            <w:pPr>
              <w:spacing w:after="0"/>
              <w:ind w:left="135"/>
            </w:pPr>
          </w:p>
        </w:tc>
      </w:tr>
      <w:tr w:rsidR="00D0251B">
        <w:trPr>
          <w:trHeight w:val="144"/>
          <w:tblCellSpacing w:w="20" w:type="nil"/>
        </w:trPr>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c>
          <w:tcPr>
            <w:tcW w:w="999"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Всего </w:t>
            </w:r>
          </w:p>
          <w:p w:rsidR="00D0251B" w:rsidRDefault="00D0251B">
            <w:pPr>
              <w:spacing w:after="0"/>
              <w:ind w:left="135"/>
            </w:pPr>
          </w:p>
        </w:tc>
        <w:tc>
          <w:tcPr>
            <w:tcW w:w="1726"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Контрольные работы </w:t>
            </w:r>
          </w:p>
          <w:p w:rsidR="00D0251B" w:rsidRDefault="00D0251B">
            <w:pPr>
              <w:spacing w:after="0"/>
              <w:ind w:left="135"/>
            </w:pPr>
          </w:p>
        </w:tc>
        <w:tc>
          <w:tcPr>
            <w:tcW w:w="1811"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Практические работы </w:t>
            </w:r>
          </w:p>
          <w:p w:rsidR="00D0251B" w:rsidRDefault="00D0251B">
            <w:pPr>
              <w:spacing w:after="0"/>
              <w:ind w:left="135"/>
            </w:pPr>
          </w:p>
        </w:tc>
        <w:tc>
          <w:tcPr>
            <w:tcW w:w="0" w:type="auto"/>
            <w:vMerge/>
            <w:tcBorders>
              <w:top w:val="nil"/>
            </w:tcBorders>
            <w:tcMar>
              <w:top w:w="50" w:type="dxa"/>
              <w:left w:w="100" w:type="dxa"/>
            </w:tcMar>
          </w:tcPr>
          <w:p w:rsidR="00D0251B" w:rsidRDefault="00D0251B"/>
        </w:tc>
      </w:tr>
      <w:tr w:rsidR="00D0251B" w:rsidRPr="00186FB8">
        <w:trPr>
          <w:trHeight w:val="144"/>
          <w:tblCellSpacing w:w="20" w:type="nil"/>
        </w:trPr>
        <w:tc>
          <w:tcPr>
            <w:tcW w:w="476" w:type="dxa"/>
            <w:tcMar>
              <w:top w:w="50" w:type="dxa"/>
              <w:left w:w="100" w:type="dxa"/>
            </w:tcMar>
            <w:vAlign w:val="center"/>
          </w:tcPr>
          <w:p w:rsidR="00D0251B" w:rsidRDefault="00C44CB1">
            <w:pPr>
              <w:spacing w:after="0"/>
            </w:pPr>
            <w:r>
              <w:rPr>
                <w:rFonts w:ascii="Times New Roman" w:hAnsi="Times New Roman"/>
                <w:color w:val="000000"/>
                <w:sz w:val="24"/>
              </w:rPr>
              <w:t>1</w:t>
            </w:r>
          </w:p>
        </w:tc>
        <w:tc>
          <w:tcPr>
            <w:tcW w:w="2816" w:type="dxa"/>
            <w:tcMar>
              <w:top w:w="50" w:type="dxa"/>
              <w:left w:w="100" w:type="dxa"/>
            </w:tcMar>
            <w:vAlign w:val="center"/>
          </w:tcPr>
          <w:p w:rsidR="00D0251B" w:rsidRDefault="00C44CB1">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D0251B" w:rsidRDefault="00D0251B">
            <w:pPr>
              <w:spacing w:after="0"/>
              <w:ind w:left="135"/>
              <w:jc w:val="center"/>
            </w:pPr>
          </w:p>
        </w:tc>
        <w:tc>
          <w:tcPr>
            <w:tcW w:w="1811"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416720</w:t>
              </w:r>
            </w:hyperlink>
          </w:p>
        </w:tc>
      </w:tr>
      <w:tr w:rsidR="00D0251B" w:rsidRPr="00186FB8">
        <w:trPr>
          <w:trHeight w:val="144"/>
          <w:tblCellSpacing w:w="20" w:type="nil"/>
        </w:trPr>
        <w:tc>
          <w:tcPr>
            <w:tcW w:w="476" w:type="dxa"/>
            <w:tcMar>
              <w:top w:w="50" w:type="dxa"/>
              <w:left w:w="100" w:type="dxa"/>
            </w:tcMar>
            <w:vAlign w:val="center"/>
          </w:tcPr>
          <w:p w:rsidR="00D0251B" w:rsidRDefault="00C44CB1">
            <w:pPr>
              <w:spacing w:after="0"/>
            </w:pPr>
            <w:r>
              <w:rPr>
                <w:rFonts w:ascii="Times New Roman" w:hAnsi="Times New Roman"/>
                <w:color w:val="000000"/>
                <w:sz w:val="24"/>
              </w:rPr>
              <w:t>2</w:t>
            </w:r>
          </w:p>
        </w:tc>
        <w:tc>
          <w:tcPr>
            <w:tcW w:w="281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D0251B" w:rsidRDefault="00D0251B">
            <w:pPr>
              <w:spacing w:after="0"/>
              <w:ind w:left="135"/>
              <w:jc w:val="center"/>
            </w:pPr>
          </w:p>
        </w:tc>
        <w:tc>
          <w:tcPr>
            <w:tcW w:w="1811" w:type="dxa"/>
            <w:tcMar>
              <w:top w:w="50" w:type="dxa"/>
              <w:left w:w="100" w:type="dxa"/>
            </w:tcMar>
            <w:vAlign w:val="center"/>
          </w:tcPr>
          <w:p w:rsidR="00D0251B" w:rsidRDefault="00D0251B">
            <w:pPr>
              <w:spacing w:after="0"/>
              <w:ind w:left="135"/>
              <w:jc w:val="center"/>
            </w:pPr>
          </w:p>
        </w:tc>
        <w:tc>
          <w:tcPr>
            <w:tcW w:w="2710"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416720</w:t>
              </w:r>
            </w:hyperlink>
          </w:p>
        </w:tc>
      </w:tr>
      <w:tr w:rsidR="00D0251B" w:rsidRPr="00186FB8">
        <w:trPr>
          <w:trHeight w:val="144"/>
          <w:tblCellSpacing w:w="20" w:type="nil"/>
        </w:trPr>
        <w:tc>
          <w:tcPr>
            <w:tcW w:w="476" w:type="dxa"/>
            <w:tcMar>
              <w:top w:w="50" w:type="dxa"/>
              <w:left w:w="100" w:type="dxa"/>
            </w:tcMar>
            <w:vAlign w:val="center"/>
          </w:tcPr>
          <w:p w:rsidR="00D0251B" w:rsidRDefault="00C44CB1">
            <w:pPr>
              <w:spacing w:after="0"/>
            </w:pPr>
            <w:r>
              <w:rPr>
                <w:rFonts w:ascii="Times New Roman" w:hAnsi="Times New Roman"/>
                <w:color w:val="000000"/>
                <w:sz w:val="24"/>
              </w:rPr>
              <w:t>3</w:t>
            </w:r>
          </w:p>
        </w:tc>
        <w:tc>
          <w:tcPr>
            <w:tcW w:w="2816" w:type="dxa"/>
            <w:tcMar>
              <w:top w:w="50" w:type="dxa"/>
              <w:left w:w="100" w:type="dxa"/>
            </w:tcMar>
            <w:vAlign w:val="center"/>
          </w:tcPr>
          <w:p w:rsidR="00D0251B" w:rsidRDefault="00C44CB1">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0251B" w:rsidRDefault="00D0251B">
            <w:pPr>
              <w:spacing w:after="0"/>
              <w:ind w:left="135"/>
              <w:jc w:val="center"/>
            </w:pPr>
          </w:p>
        </w:tc>
        <w:tc>
          <w:tcPr>
            <w:tcW w:w="1811" w:type="dxa"/>
            <w:tcMar>
              <w:top w:w="50" w:type="dxa"/>
              <w:left w:w="100" w:type="dxa"/>
            </w:tcMar>
            <w:vAlign w:val="center"/>
          </w:tcPr>
          <w:p w:rsidR="00D0251B" w:rsidRDefault="00D0251B">
            <w:pPr>
              <w:spacing w:after="0"/>
              <w:ind w:left="135"/>
              <w:jc w:val="center"/>
            </w:pPr>
          </w:p>
        </w:tc>
        <w:tc>
          <w:tcPr>
            <w:tcW w:w="2710"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416720</w:t>
              </w:r>
            </w:hyperlink>
          </w:p>
        </w:tc>
      </w:tr>
      <w:tr w:rsidR="00D0251B" w:rsidRPr="00186FB8">
        <w:trPr>
          <w:trHeight w:val="144"/>
          <w:tblCellSpacing w:w="20" w:type="nil"/>
        </w:trPr>
        <w:tc>
          <w:tcPr>
            <w:tcW w:w="476" w:type="dxa"/>
            <w:tcMar>
              <w:top w:w="50" w:type="dxa"/>
              <w:left w:w="100" w:type="dxa"/>
            </w:tcMar>
            <w:vAlign w:val="center"/>
          </w:tcPr>
          <w:p w:rsidR="00D0251B" w:rsidRDefault="00C44CB1">
            <w:pPr>
              <w:spacing w:after="0"/>
            </w:pPr>
            <w:r>
              <w:rPr>
                <w:rFonts w:ascii="Times New Roman" w:hAnsi="Times New Roman"/>
                <w:color w:val="000000"/>
                <w:sz w:val="24"/>
              </w:rPr>
              <w:t>4</w:t>
            </w:r>
          </w:p>
        </w:tc>
        <w:tc>
          <w:tcPr>
            <w:tcW w:w="2816" w:type="dxa"/>
            <w:tcMar>
              <w:top w:w="50" w:type="dxa"/>
              <w:left w:w="100" w:type="dxa"/>
            </w:tcMar>
            <w:vAlign w:val="center"/>
          </w:tcPr>
          <w:p w:rsidR="00D0251B" w:rsidRDefault="00C44CB1">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D0251B" w:rsidRDefault="00D0251B">
            <w:pPr>
              <w:spacing w:after="0"/>
              <w:ind w:left="135"/>
              <w:jc w:val="center"/>
            </w:pPr>
          </w:p>
        </w:tc>
        <w:tc>
          <w:tcPr>
            <w:tcW w:w="1811" w:type="dxa"/>
            <w:tcMar>
              <w:top w:w="50" w:type="dxa"/>
              <w:left w:w="100" w:type="dxa"/>
            </w:tcMar>
            <w:vAlign w:val="center"/>
          </w:tcPr>
          <w:p w:rsidR="00D0251B" w:rsidRDefault="00D0251B">
            <w:pPr>
              <w:spacing w:after="0"/>
              <w:ind w:left="135"/>
              <w:jc w:val="center"/>
            </w:pPr>
          </w:p>
        </w:tc>
        <w:tc>
          <w:tcPr>
            <w:tcW w:w="2710"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416720</w:t>
              </w:r>
            </w:hyperlink>
          </w:p>
        </w:tc>
      </w:tr>
      <w:tr w:rsidR="00D0251B" w:rsidRPr="00186FB8">
        <w:trPr>
          <w:trHeight w:val="144"/>
          <w:tblCellSpacing w:w="20" w:type="nil"/>
        </w:trPr>
        <w:tc>
          <w:tcPr>
            <w:tcW w:w="476" w:type="dxa"/>
            <w:tcMar>
              <w:top w:w="50" w:type="dxa"/>
              <w:left w:w="100" w:type="dxa"/>
            </w:tcMar>
            <w:vAlign w:val="center"/>
          </w:tcPr>
          <w:p w:rsidR="00D0251B" w:rsidRDefault="00C44CB1">
            <w:pPr>
              <w:spacing w:after="0"/>
            </w:pPr>
            <w:r>
              <w:rPr>
                <w:rFonts w:ascii="Times New Roman" w:hAnsi="Times New Roman"/>
                <w:color w:val="000000"/>
                <w:sz w:val="24"/>
              </w:rPr>
              <w:t>5</w:t>
            </w:r>
          </w:p>
        </w:tc>
        <w:tc>
          <w:tcPr>
            <w:tcW w:w="2816" w:type="dxa"/>
            <w:tcMar>
              <w:top w:w="50" w:type="dxa"/>
              <w:left w:w="100" w:type="dxa"/>
            </w:tcMar>
            <w:vAlign w:val="center"/>
          </w:tcPr>
          <w:p w:rsidR="00D0251B" w:rsidRDefault="00C44CB1">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D0251B" w:rsidRDefault="00D0251B">
            <w:pPr>
              <w:spacing w:after="0"/>
              <w:ind w:left="135"/>
              <w:jc w:val="center"/>
            </w:pPr>
          </w:p>
        </w:tc>
        <w:tc>
          <w:tcPr>
            <w:tcW w:w="1811"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416720</w:t>
              </w:r>
            </w:hyperlink>
          </w:p>
        </w:tc>
      </w:tr>
      <w:tr w:rsidR="00D0251B">
        <w:trPr>
          <w:trHeight w:val="144"/>
          <w:tblCellSpacing w:w="20" w:type="nil"/>
        </w:trPr>
        <w:tc>
          <w:tcPr>
            <w:tcW w:w="0" w:type="auto"/>
            <w:gridSpan w:val="2"/>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D0251B" w:rsidRDefault="00D0251B"/>
        </w:tc>
      </w:tr>
    </w:tbl>
    <w:p w:rsidR="00D0251B" w:rsidRDefault="00D0251B">
      <w:pPr>
        <w:sectPr w:rsidR="00D0251B">
          <w:pgSz w:w="16383" w:h="11906" w:orient="landscape"/>
          <w:pgMar w:top="1134" w:right="850" w:bottom="1134" w:left="1701" w:header="720" w:footer="720" w:gutter="0"/>
          <w:cols w:space="720"/>
        </w:sectPr>
      </w:pPr>
    </w:p>
    <w:p w:rsidR="00D0251B" w:rsidRDefault="00C44CB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D0251B">
        <w:trPr>
          <w:trHeight w:val="144"/>
          <w:tblCellSpacing w:w="20" w:type="nil"/>
        </w:trPr>
        <w:tc>
          <w:tcPr>
            <w:tcW w:w="456"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 п/п </w:t>
            </w:r>
          </w:p>
          <w:p w:rsidR="00D0251B" w:rsidRDefault="00D0251B">
            <w:pPr>
              <w:spacing w:after="0"/>
              <w:ind w:left="135"/>
            </w:pPr>
          </w:p>
        </w:tc>
        <w:tc>
          <w:tcPr>
            <w:tcW w:w="3168"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Наименование разделов и тем программы </w:t>
            </w:r>
          </w:p>
          <w:p w:rsidR="00D0251B" w:rsidRDefault="00D0251B">
            <w:pPr>
              <w:spacing w:after="0"/>
              <w:ind w:left="135"/>
            </w:pPr>
          </w:p>
        </w:tc>
        <w:tc>
          <w:tcPr>
            <w:tcW w:w="0" w:type="auto"/>
            <w:gridSpan w:val="3"/>
            <w:tcMar>
              <w:top w:w="50" w:type="dxa"/>
              <w:left w:w="100" w:type="dxa"/>
            </w:tcMar>
            <w:vAlign w:val="center"/>
          </w:tcPr>
          <w:p w:rsidR="00D0251B" w:rsidRDefault="00C44CB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Электронные (цифровые) образовательные ресурсы </w:t>
            </w:r>
          </w:p>
          <w:p w:rsidR="00D0251B" w:rsidRDefault="00D0251B">
            <w:pPr>
              <w:spacing w:after="0"/>
              <w:ind w:left="135"/>
            </w:pPr>
          </w:p>
        </w:tc>
      </w:tr>
      <w:tr w:rsidR="00D0251B">
        <w:trPr>
          <w:trHeight w:val="144"/>
          <w:tblCellSpacing w:w="20" w:type="nil"/>
        </w:trPr>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c>
          <w:tcPr>
            <w:tcW w:w="966"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Всего </w:t>
            </w:r>
          </w:p>
          <w:p w:rsidR="00D0251B" w:rsidRDefault="00D0251B">
            <w:pPr>
              <w:spacing w:after="0"/>
              <w:ind w:left="135"/>
            </w:pPr>
          </w:p>
        </w:tc>
        <w:tc>
          <w:tcPr>
            <w:tcW w:w="1687"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Контрольные работы </w:t>
            </w:r>
          </w:p>
          <w:p w:rsidR="00D0251B" w:rsidRDefault="00D0251B">
            <w:pPr>
              <w:spacing w:after="0"/>
              <w:ind w:left="135"/>
            </w:pPr>
          </w:p>
        </w:tc>
        <w:tc>
          <w:tcPr>
            <w:tcW w:w="1774"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Практические работы </w:t>
            </w:r>
          </w:p>
          <w:p w:rsidR="00D0251B" w:rsidRDefault="00D0251B">
            <w:pPr>
              <w:spacing w:after="0"/>
              <w:ind w:left="135"/>
            </w:pPr>
          </w:p>
        </w:tc>
        <w:tc>
          <w:tcPr>
            <w:tcW w:w="0" w:type="auto"/>
            <w:vMerge/>
            <w:tcBorders>
              <w:top w:val="nil"/>
            </w:tcBorders>
            <w:tcMar>
              <w:top w:w="50" w:type="dxa"/>
              <w:left w:w="100" w:type="dxa"/>
            </w:tcMar>
          </w:tcPr>
          <w:p w:rsidR="00D0251B" w:rsidRDefault="00D0251B"/>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1</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2</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3</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D0251B">
            <w:pPr>
              <w:spacing w:after="0"/>
              <w:ind w:left="135"/>
              <w:jc w:val="center"/>
            </w:pP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4</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5</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6</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7</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8</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9</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D0251B">
            <w:pPr>
              <w:spacing w:after="0"/>
              <w:ind w:left="135"/>
              <w:jc w:val="center"/>
            </w:pP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10</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Рыбы</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11</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D0251B">
            <w:pPr>
              <w:spacing w:after="0"/>
              <w:ind w:left="135"/>
              <w:jc w:val="center"/>
            </w:pP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D0251B">
            <w:pPr>
              <w:spacing w:after="0"/>
              <w:ind w:left="135"/>
              <w:jc w:val="center"/>
            </w:pP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13</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14</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15</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16</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D0251B">
            <w:pPr>
              <w:spacing w:after="0"/>
              <w:ind w:left="135"/>
              <w:jc w:val="center"/>
            </w:pP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17</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D0251B">
            <w:pPr>
              <w:spacing w:after="0"/>
              <w:ind w:left="135"/>
              <w:jc w:val="center"/>
            </w:pP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rsidRPr="00186FB8">
        <w:trPr>
          <w:trHeight w:val="144"/>
          <w:tblCellSpacing w:w="20" w:type="nil"/>
        </w:trPr>
        <w:tc>
          <w:tcPr>
            <w:tcW w:w="456" w:type="dxa"/>
            <w:tcMar>
              <w:top w:w="50" w:type="dxa"/>
              <w:left w:w="100" w:type="dxa"/>
            </w:tcMar>
            <w:vAlign w:val="center"/>
          </w:tcPr>
          <w:p w:rsidR="00D0251B" w:rsidRDefault="00C44CB1">
            <w:pPr>
              <w:spacing w:after="0"/>
            </w:pPr>
            <w:r>
              <w:rPr>
                <w:rFonts w:ascii="Times New Roman" w:hAnsi="Times New Roman"/>
                <w:color w:val="000000"/>
                <w:sz w:val="24"/>
              </w:rPr>
              <w:t>18</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0251B" w:rsidRDefault="00D0251B">
            <w:pPr>
              <w:spacing w:after="0"/>
              <w:ind w:left="135"/>
              <w:jc w:val="center"/>
            </w:pPr>
          </w:p>
        </w:tc>
        <w:tc>
          <w:tcPr>
            <w:tcW w:w="1774" w:type="dxa"/>
            <w:tcMar>
              <w:top w:w="50" w:type="dxa"/>
              <w:left w:w="100" w:type="dxa"/>
            </w:tcMar>
            <w:vAlign w:val="center"/>
          </w:tcPr>
          <w:p w:rsidR="00D0251B" w:rsidRDefault="00D0251B">
            <w:pPr>
              <w:spacing w:after="0"/>
              <w:ind w:left="135"/>
              <w:jc w:val="center"/>
            </w:pPr>
          </w:p>
        </w:tc>
        <w:tc>
          <w:tcPr>
            <w:tcW w:w="261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418886</w:t>
              </w:r>
            </w:hyperlink>
          </w:p>
        </w:tc>
      </w:tr>
      <w:tr w:rsidR="00D0251B">
        <w:trPr>
          <w:trHeight w:val="144"/>
          <w:tblCellSpacing w:w="20" w:type="nil"/>
        </w:trPr>
        <w:tc>
          <w:tcPr>
            <w:tcW w:w="0" w:type="auto"/>
            <w:gridSpan w:val="2"/>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D0251B" w:rsidRDefault="00D0251B"/>
        </w:tc>
      </w:tr>
    </w:tbl>
    <w:p w:rsidR="00D0251B" w:rsidRDefault="00D0251B">
      <w:pPr>
        <w:sectPr w:rsidR="00D0251B">
          <w:pgSz w:w="16383" w:h="11906" w:orient="landscape"/>
          <w:pgMar w:top="1134" w:right="850" w:bottom="1134" w:left="1701" w:header="720" w:footer="720" w:gutter="0"/>
          <w:cols w:space="720"/>
        </w:sectPr>
      </w:pPr>
    </w:p>
    <w:p w:rsidR="00D0251B" w:rsidRDefault="00C44CB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D0251B">
        <w:trPr>
          <w:trHeight w:val="144"/>
          <w:tblCellSpacing w:w="20" w:type="nil"/>
        </w:trPr>
        <w:tc>
          <w:tcPr>
            <w:tcW w:w="466"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 п/п </w:t>
            </w:r>
          </w:p>
          <w:p w:rsidR="00D0251B" w:rsidRDefault="00D0251B">
            <w:pPr>
              <w:spacing w:after="0"/>
              <w:ind w:left="135"/>
            </w:pPr>
          </w:p>
        </w:tc>
        <w:tc>
          <w:tcPr>
            <w:tcW w:w="2992"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Наименование разделов и тем программы </w:t>
            </w:r>
          </w:p>
          <w:p w:rsidR="00D0251B" w:rsidRDefault="00D0251B">
            <w:pPr>
              <w:spacing w:after="0"/>
              <w:ind w:left="135"/>
            </w:pPr>
          </w:p>
        </w:tc>
        <w:tc>
          <w:tcPr>
            <w:tcW w:w="0" w:type="auto"/>
            <w:gridSpan w:val="3"/>
            <w:tcMar>
              <w:top w:w="50" w:type="dxa"/>
              <w:left w:w="100" w:type="dxa"/>
            </w:tcMar>
            <w:vAlign w:val="center"/>
          </w:tcPr>
          <w:p w:rsidR="00D0251B" w:rsidRDefault="00C44CB1">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Электронные (цифровые) образовательные ресурсы </w:t>
            </w:r>
          </w:p>
          <w:p w:rsidR="00D0251B" w:rsidRDefault="00D0251B">
            <w:pPr>
              <w:spacing w:after="0"/>
              <w:ind w:left="135"/>
            </w:pPr>
          </w:p>
        </w:tc>
      </w:tr>
      <w:tr w:rsidR="00D0251B">
        <w:trPr>
          <w:trHeight w:val="144"/>
          <w:tblCellSpacing w:w="20" w:type="nil"/>
        </w:trPr>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c>
          <w:tcPr>
            <w:tcW w:w="982"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Всего </w:t>
            </w:r>
          </w:p>
          <w:p w:rsidR="00D0251B" w:rsidRDefault="00D0251B">
            <w:pPr>
              <w:spacing w:after="0"/>
              <w:ind w:left="135"/>
            </w:pPr>
          </w:p>
        </w:tc>
        <w:tc>
          <w:tcPr>
            <w:tcW w:w="1706"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Контрольные работы </w:t>
            </w:r>
          </w:p>
          <w:p w:rsidR="00D0251B" w:rsidRDefault="00D0251B">
            <w:pPr>
              <w:spacing w:after="0"/>
              <w:ind w:left="135"/>
            </w:pPr>
          </w:p>
        </w:tc>
        <w:tc>
          <w:tcPr>
            <w:tcW w:w="1793"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Практические работы </w:t>
            </w:r>
          </w:p>
          <w:p w:rsidR="00D0251B" w:rsidRDefault="00D0251B">
            <w:pPr>
              <w:spacing w:after="0"/>
              <w:ind w:left="135"/>
            </w:pPr>
          </w:p>
        </w:tc>
        <w:tc>
          <w:tcPr>
            <w:tcW w:w="0" w:type="auto"/>
            <w:vMerge/>
            <w:tcBorders>
              <w:top w:val="nil"/>
            </w:tcBorders>
            <w:tcMar>
              <w:top w:w="50" w:type="dxa"/>
              <w:left w:w="100" w:type="dxa"/>
            </w:tcMar>
          </w:tcPr>
          <w:p w:rsidR="00D0251B" w:rsidRDefault="00D0251B"/>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1</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D0251B">
            <w:pPr>
              <w:spacing w:after="0"/>
              <w:ind w:left="135"/>
              <w:jc w:val="center"/>
            </w:pP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2</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3</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4</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5</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6</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7</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8</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9</w:t>
            </w:r>
          </w:p>
        </w:tc>
        <w:tc>
          <w:tcPr>
            <w:tcW w:w="299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10</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Кожа</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11</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12</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14</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rsidRPr="00186FB8">
        <w:trPr>
          <w:trHeight w:val="144"/>
          <w:tblCellSpacing w:w="20" w:type="nil"/>
        </w:trPr>
        <w:tc>
          <w:tcPr>
            <w:tcW w:w="466" w:type="dxa"/>
            <w:tcMar>
              <w:top w:w="50" w:type="dxa"/>
              <w:left w:w="100" w:type="dxa"/>
            </w:tcMar>
            <w:vAlign w:val="center"/>
          </w:tcPr>
          <w:p w:rsidR="00D0251B" w:rsidRDefault="00C44CB1">
            <w:pPr>
              <w:spacing w:after="0"/>
            </w:pPr>
            <w:r>
              <w:rPr>
                <w:rFonts w:ascii="Times New Roman" w:hAnsi="Times New Roman"/>
                <w:color w:val="000000"/>
                <w:sz w:val="24"/>
              </w:rPr>
              <w:t>15</w:t>
            </w:r>
          </w:p>
        </w:tc>
        <w:tc>
          <w:tcPr>
            <w:tcW w:w="2992" w:type="dxa"/>
            <w:tcMar>
              <w:top w:w="50" w:type="dxa"/>
              <w:left w:w="100" w:type="dxa"/>
            </w:tcMar>
            <w:vAlign w:val="center"/>
          </w:tcPr>
          <w:p w:rsidR="00D0251B" w:rsidRDefault="00C44CB1">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D0251B" w:rsidRDefault="00D0251B">
            <w:pPr>
              <w:spacing w:after="0"/>
              <w:ind w:left="135"/>
              <w:jc w:val="center"/>
            </w:pPr>
          </w:p>
        </w:tc>
        <w:tc>
          <w:tcPr>
            <w:tcW w:w="1793" w:type="dxa"/>
            <w:tcMar>
              <w:top w:w="50" w:type="dxa"/>
              <w:left w:w="100" w:type="dxa"/>
            </w:tcMar>
            <w:vAlign w:val="center"/>
          </w:tcPr>
          <w:p w:rsidR="00D0251B" w:rsidRDefault="00D0251B">
            <w:pPr>
              <w:spacing w:after="0"/>
              <w:ind w:left="135"/>
              <w:jc w:val="center"/>
            </w:pPr>
          </w:p>
        </w:tc>
        <w:tc>
          <w:tcPr>
            <w:tcW w:w="2662"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41</w:t>
              </w:r>
              <w:r>
                <w:rPr>
                  <w:rFonts w:ascii="Times New Roman" w:hAnsi="Times New Roman"/>
                  <w:color w:val="0000FF"/>
                  <w:u w:val="single"/>
                </w:rPr>
                <w:t>aa</w:t>
              </w:r>
              <w:r w:rsidRPr="00C44CB1">
                <w:rPr>
                  <w:rFonts w:ascii="Times New Roman" w:hAnsi="Times New Roman"/>
                  <w:color w:val="0000FF"/>
                  <w:u w:val="single"/>
                  <w:lang w:val="ru-RU"/>
                </w:rPr>
                <w:t>8</w:t>
              </w:r>
              <w:r>
                <w:rPr>
                  <w:rFonts w:ascii="Times New Roman" w:hAnsi="Times New Roman"/>
                  <w:color w:val="0000FF"/>
                  <w:u w:val="single"/>
                </w:rPr>
                <w:t>c</w:t>
              </w:r>
            </w:hyperlink>
          </w:p>
        </w:tc>
      </w:tr>
      <w:tr w:rsidR="00D0251B">
        <w:trPr>
          <w:trHeight w:val="144"/>
          <w:tblCellSpacing w:w="20" w:type="nil"/>
        </w:trPr>
        <w:tc>
          <w:tcPr>
            <w:tcW w:w="0" w:type="auto"/>
            <w:gridSpan w:val="2"/>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D0251B" w:rsidRDefault="00D0251B"/>
        </w:tc>
      </w:tr>
    </w:tbl>
    <w:p w:rsidR="00D0251B" w:rsidRDefault="00D0251B">
      <w:pPr>
        <w:sectPr w:rsidR="00D0251B">
          <w:pgSz w:w="16383" w:h="11906" w:orient="landscape"/>
          <w:pgMar w:top="1134" w:right="850" w:bottom="1134" w:left="1701" w:header="720" w:footer="720" w:gutter="0"/>
          <w:cols w:space="720"/>
        </w:sectPr>
      </w:pPr>
    </w:p>
    <w:p w:rsidR="00D0251B" w:rsidRDefault="00D0251B">
      <w:pPr>
        <w:sectPr w:rsidR="00D0251B">
          <w:pgSz w:w="16383" w:h="11906" w:orient="landscape"/>
          <w:pgMar w:top="1134" w:right="850" w:bottom="1134" w:left="1701" w:header="720" w:footer="720" w:gutter="0"/>
          <w:cols w:space="720"/>
        </w:sectPr>
      </w:pPr>
    </w:p>
    <w:p w:rsidR="00D0251B" w:rsidRDefault="00C44CB1">
      <w:pPr>
        <w:spacing w:after="0"/>
        <w:ind w:left="120"/>
      </w:pPr>
      <w:bookmarkStart w:id="8" w:name="block-44219055"/>
      <w:bookmarkEnd w:id="7"/>
      <w:r>
        <w:rPr>
          <w:rFonts w:ascii="Times New Roman" w:hAnsi="Times New Roman"/>
          <w:b/>
          <w:color w:val="000000"/>
          <w:sz w:val="28"/>
        </w:rPr>
        <w:lastRenderedPageBreak/>
        <w:t xml:space="preserve"> ПОУРОЧНОЕ ПЛАНИРОВАНИЕ </w:t>
      </w:r>
    </w:p>
    <w:p w:rsidR="00D0251B" w:rsidRDefault="00C44CB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6"/>
        <w:gridCol w:w="4022"/>
        <w:gridCol w:w="1161"/>
        <w:gridCol w:w="1841"/>
        <w:gridCol w:w="1910"/>
        <w:gridCol w:w="1347"/>
        <w:gridCol w:w="2873"/>
      </w:tblGrid>
      <w:tr w:rsidR="00D0251B">
        <w:trPr>
          <w:trHeight w:val="144"/>
          <w:tblCellSpacing w:w="20" w:type="nil"/>
        </w:trPr>
        <w:tc>
          <w:tcPr>
            <w:tcW w:w="378"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 п/п </w:t>
            </w:r>
          </w:p>
          <w:p w:rsidR="00D0251B" w:rsidRDefault="00D0251B">
            <w:pPr>
              <w:spacing w:after="0"/>
              <w:ind w:left="135"/>
            </w:pPr>
          </w:p>
        </w:tc>
        <w:tc>
          <w:tcPr>
            <w:tcW w:w="3168"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Тема урока </w:t>
            </w:r>
          </w:p>
          <w:p w:rsidR="00D0251B" w:rsidRDefault="00D0251B">
            <w:pPr>
              <w:spacing w:after="0"/>
              <w:ind w:left="135"/>
            </w:pPr>
          </w:p>
        </w:tc>
        <w:tc>
          <w:tcPr>
            <w:tcW w:w="0" w:type="auto"/>
            <w:gridSpan w:val="3"/>
            <w:tcMar>
              <w:top w:w="50" w:type="dxa"/>
              <w:left w:w="100" w:type="dxa"/>
            </w:tcMar>
            <w:vAlign w:val="center"/>
          </w:tcPr>
          <w:p w:rsidR="00D0251B" w:rsidRDefault="00C44CB1">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Дата изучения </w:t>
            </w:r>
          </w:p>
          <w:p w:rsidR="00D0251B" w:rsidRDefault="00D0251B">
            <w:pPr>
              <w:spacing w:after="0"/>
              <w:ind w:left="135"/>
            </w:pPr>
          </w:p>
        </w:tc>
        <w:tc>
          <w:tcPr>
            <w:tcW w:w="1977"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Электронные цифровые образовательные ресурсы </w:t>
            </w:r>
          </w:p>
          <w:p w:rsidR="00D0251B" w:rsidRDefault="00D0251B">
            <w:pPr>
              <w:spacing w:after="0"/>
              <w:ind w:left="135"/>
            </w:pPr>
          </w:p>
        </w:tc>
      </w:tr>
      <w:tr w:rsidR="00D0251B">
        <w:trPr>
          <w:trHeight w:val="144"/>
          <w:tblCellSpacing w:w="20" w:type="nil"/>
        </w:trPr>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c>
          <w:tcPr>
            <w:tcW w:w="830"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Всего </w:t>
            </w:r>
          </w:p>
          <w:p w:rsidR="00D0251B" w:rsidRDefault="00D0251B">
            <w:pPr>
              <w:spacing w:after="0"/>
              <w:ind w:left="135"/>
            </w:pPr>
          </w:p>
        </w:tc>
        <w:tc>
          <w:tcPr>
            <w:tcW w:w="1529"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Контрольные работы </w:t>
            </w:r>
          </w:p>
          <w:p w:rsidR="00D0251B" w:rsidRDefault="00D0251B">
            <w:pPr>
              <w:spacing w:after="0"/>
              <w:ind w:left="135"/>
            </w:pPr>
          </w:p>
        </w:tc>
        <w:tc>
          <w:tcPr>
            <w:tcW w:w="1628"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Практические работы </w:t>
            </w:r>
          </w:p>
          <w:p w:rsidR="00D0251B" w:rsidRDefault="00D0251B">
            <w:pPr>
              <w:spacing w:after="0"/>
              <w:ind w:left="135"/>
            </w:pPr>
          </w:p>
        </w:tc>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1</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cca</w:t>
              </w:r>
              <w:r w:rsidRPr="00C44CB1">
                <w:rPr>
                  <w:rFonts w:ascii="Times New Roman" w:hAnsi="Times New Roman"/>
                  <w:color w:val="0000FF"/>
                  <w:u w:val="single"/>
                  <w:lang w:val="ru-RU"/>
                </w:rPr>
                <w:t>60</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2</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ccc</w:t>
              </w:r>
              <w:r w:rsidRPr="00C44CB1">
                <w:rPr>
                  <w:rFonts w:ascii="Times New Roman" w:hAnsi="Times New Roman"/>
                  <w:color w:val="0000FF"/>
                  <w:u w:val="single"/>
                  <w:lang w:val="ru-RU"/>
                </w:rPr>
                <w:t>0</w:t>
              </w:r>
              <w:r>
                <w:rPr>
                  <w:rFonts w:ascii="Times New Roman" w:hAnsi="Times New Roman"/>
                  <w:color w:val="0000FF"/>
                  <w:u w:val="single"/>
                </w:rPr>
                <w:t>e</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3</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ccc</w:t>
              </w:r>
              <w:r w:rsidRPr="00C44CB1">
                <w:rPr>
                  <w:rFonts w:ascii="Times New Roman" w:hAnsi="Times New Roman"/>
                  <w:color w:val="0000FF"/>
                  <w:u w:val="single"/>
                  <w:lang w:val="ru-RU"/>
                </w:rPr>
                <w:t>0</w:t>
              </w:r>
              <w:r>
                <w:rPr>
                  <w:rFonts w:ascii="Times New Roman" w:hAnsi="Times New Roman"/>
                  <w:color w:val="0000FF"/>
                  <w:u w:val="single"/>
                </w:rPr>
                <w:t>e</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4</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ccf</w:t>
              </w:r>
              <w:r w:rsidRPr="00C44CB1">
                <w:rPr>
                  <w:rFonts w:ascii="Times New Roman" w:hAnsi="Times New Roman"/>
                  <w:color w:val="0000FF"/>
                  <w:u w:val="single"/>
                  <w:lang w:val="ru-RU"/>
                </w:rPr>
                <w:t>56</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5</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cd</w:t>
              </w:r>
              <w:r w:rsidRPr="00C44CB1">
                <w:rPr>
                  <w:rFonts w:ascii="Times New Roman" w:hAnsi="Times New Roman"/>
                  <w:color w:val="0000FF"/>
                  <w:u w:val="single"/>
                  <w:lang w:val="ru-RU"/>
                </w:rPr>
                <w:t>0</w:t>
              </w:r>
              <w:r>
                <w:rPr>
                  <w:rFonts w:ascii="Times New Roman" w:hAnsi="Times New Roman"/>
                  <w:color w:val="0000FF"/>
                  <w:u w:val="single"/>
                </w:rPr>
                <w:t>c</w:t>
              </w:r>
              <w:r w:rsidRPr="00C44CB1">
                <w:rPr>
                  <w:rFonts w:ascii="Times New Roman" w:hAnsi="Times New Roman"/>
                  <w:color w:val="0000FF"/>
                  <w:u w:val="single"/>
                  <w:lang w:val="ru-RU"/>
                </w:rPr>
                <w:t>8</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6</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cd</w:t>
              </w:r>
              <w:r w:rsidRPr="00C44CB1">
                <w:rPr>
                  <w:rFonts w:ascii="Times New Roman" w:hAnsi="Times New Roman"/>
                  <w:color w:val="0000FF"/>
                  <w:u w:val="single"/>
                  <w:lang w:val="ru-RU"/>
                </w:rPr>
                <w:t>9</w:t>
              </w:r>
              <w:r>
                <w:rPr>
                  <w:rFonts w:ascii="Times New Roman" w:hAnsi="Times New Roman"/>
                  <w:color w:val="0000FF"/>
                  <w:u w:val="single"/>
                </w:rPr>
                <w:t>ce</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7</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C44CB1">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cd</w:t>
              </w:r>
              <w:r w:rsidRPr="00C44CB1">
                <w:rPr>
                  <w:rFonts w:ascii="Times New Roman" w:hAnsi="Times New Roman"/>
                  <w:color w:val="0000FF"/>
                  <w:u w:val="single"/>
                  <w:lang w:val="ru-RU"/>
                </w:rPr>
                <w:t>65</w:t>
              </w:r>
              <w:r>
                <w:rPr>
                  <w:rFonts w:ascii="Times New Roman" w:hAnsi="Times New Roman"/>
                  <w:color w:val="0000FF"/>
                  <w:u w:val="single"/>
                </w:rPr>
                <w:t>e</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cd</w:t>
              </w:r>
              <w:r w:rsidRPr="00C44CB1">
                <w:rPr>
                  <w:rFonts w:ascii="Times New Roman" w:hAnsi="Times New Roman"/>
                  <w:color w:val="0000FF"/>
                  <w:u w:val="single"/>
                  <w:lang w:val="ru-RU"/>
                </w:rPr>
                <w:t>866</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9</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cdb</w:t>
              </w:r>
              <w:r w:rsidRPr="00C44CB1">
                <w:rPr>
                  <w:rFonts w:ascii="Times New Roman" w:hAnsi="Times New Roman"/>
                  <w:color w:val="0000FF"/>
                  <w:u w:val="single"/>
                  <w:lang w:val="ru-RU"/>
                </w:rPr>
                <w:t>36</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10</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cd</w:t>
              </w:r>
              <w:r w:rsidRPr="00C44CB1">
                <w:rPr>
                  <w:rFonts w:ascii="Times New Roman" w:hAnsi="Times New Roman"/>
                  <w:color w:val="0000FF"/>
                  <w:u w:val="single"/>
                  <w:lang w:val="ru-RU"/>
                </w:rPr>
                <w:t>3</w:t>
              </w:r>
              <w:r>
                <w:rPr>
                  <w:rFonts w:ascii="Times New Roman" w:hAnsi="Times New Roman"/>
                  <w:color w:val="0000FF"/>
                  <w:u w:val="single"/>
                </w:rPr>
                <w:t>de</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11</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cddde</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12</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ce</w:t>
              </w:r>
              <w:r w:rsidRPr="00C44CB1">
                <w:rPr>
                  <w:rFonts w:ascii="Times New Roman" w:hAnsi="Times New Roman"/>
                  <w:color w:val="0000FF"/>
                  <w:u w:val="single"/>
                  <w:lang w:val="ru-RU"/>
                </w:rPr>
                <w:t>568</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13</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ce</w:t>
              </w:r>
              <w:r w:rsidRPr="00C44CB1">
                <w:rPr>
                  <w:rFonts w:ascii="Times New Roman" w:hAnsi="Times New Roman"/>
                  <w:color w:val="0000FF"/>
                  <w:u w:val="single"/>
                  <w:lang w:val="ru-RU"/>
                </w:rPr>
                <w:t>73</w:t>
              </w:r>
              <w:r>
                <w:rPr>
                  <w:rFonts w:ascii="Times New Roman" w:hAnsi="Times New Roman"/>
                  <w:color w:val="0000FF"/>
                  <w:u w:val="single"/>
                </w:rPr>
                <w:t>e</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14</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Разнообразие организмов и их </w:t>
            </w:r>
            <w:r w:rsidRPr="00C44CB1">
              <w:rPr>
                <w:rFonts w:ascii="Times New Roman" w:hAnsi="Times New Roman"/>
                <w:color w:val="000000"/>
                <w:sz w:val="24"/>
                <w:lang w:val="ru-RU"/>
              </w:rPr>
              <w:lastRenderedPageBreak/>
              <w:t>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ce</w:t>
              </w:r>
              <w:r w:rsidRPr="00C44CB1">
                <w:rPr>
                  <w:rFonts w:ascii="Times New Roman" w:hAnsi="Times New Roman"/>
                  <w:color w:val="0000FF"/>
                  <w:u w:val="single"/>
                  <w:lang w:val="ru-RU"/>
                </w:rPr>
                <w:t>8</w:t>
              </w:r>
              <w:r>
                <w:rPr>
                  <w:rFonts w:ascii="Times New Roman" w:hAnsi="Times New Roman"/>
                  <w:color w:val="0000FF"/>
                  <w:u w:val="single"/>
                </w:rPr>
                <w:t>ec</w:t>
              </w:r>
            </w:hyperlink>
          </w:p>
        </w:tc>
      </w:tr>
      <w:tr w:rsidR="00D0251B">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Default="00D0251B">
            <w:pPr>
              <w:spacing w:after="0"/>
              <w:ind w:left="135"/>
            </w:pPr>
          </w:p>
        </w:tc>
      </w:tr>
      <w:tr w:rsidR="00D0251B">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16</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Default="00D0251B">
            <w:pPr>
              <w:spacing w:after="0"/>
              <w:ind w:left="135"/>
            </w:pPr>
          </w:p>
        </w:tc>
      </w:tr>
      <w:tr w:rsidR="00D0251B">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17</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Default="00D0251B">
            <w:pPr>
              <w:spacing w:after="0"/>
              <w:ind w:left="135"/>
            </w:pPr>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18</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ce</w:t>
              </w:r>
              <w:r w:rsidRPr="00C44CB1">
                <w:rPr>
                  <w:rFonts w:ascii="Times New Roman" w:hAnsi="Times New Roman"/>
                  <w:color w:val="0000FF"/>
                  <w:u w:val="single"/>
                  <w:lang w:val="ru-RU"/>
                </w:rPr>
                <w:t>8</w:t>
              </w:r>
              <w:r>
                <w:rPr>
                  <w:rFonts w:ascii="Times New Roman" w:hAnsi="Times New Roman"/>
                  <w:color w:val="0000FF"/>
                  <w:u w:val="single"/>
                </w:rPr>
                <w:t>ec</w:t>
              </w:r>
            </w:hyperlink>
          </w:p>
        </w:tc>
      </w:tr>
      <w:tr w:rsidR="00D0251B">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19</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Default="00D0251B">
            <w:pPr>
              <w:spacing w:after="0"/>
              <w:ind w:left="135"/>
            </w:pPr>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20</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cea</w:t>
              </w:r>
              <w:r w:rsidRPr="00C44CB1">
                <w:rPr>
                  <w:rFonts w:ascii="Times New Roman" w:hAnsi="Times New Roman"/>
                  <w:color w:val="0000FF"/>
                  <w:u w:val="single"/>
                  <w:lang w:val="ru-RU"/>
                </w:rPr>
                <w:t>68</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21</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cec</w:t>
              </w:r>
              <w:r w:rsidRPr="00C44CB1">
                <w:rPr>
                  <w:rFonts w:ascii="Times New Roman" w:hAnsi="Times New Roman"/>
                  <w:color w:val="0000FF"/>
                  <w:u w:val="single"/>
                  <w:lang w:val="ru-RU"/>
                </w:rPr>
                <w:t>3</w:t>
              </w:r>
              <w:r>
                <w:rPr>
                  <w:rFonts w:ascii="Times New Roman" w:hAnsi="Times New Roman"/>
                  <w:color w:val="0000FF"/>
                  <w:u w:val="single"/>
                </w:rPr>
                <w:t>e</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22</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cedba</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23</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cf</w:t>
              </w:r>
              <w:r w:rsidRPr="00C44CB1">
                <w:rPr>
                  <w:rFonts w:ascii="Times New Roman" w:hAnsi="Times New Roman"/>
                  <w:color w:val="0000FF"/>
                  <w:u w:val="single"/>
                  <w:lang w:val="ru-RU"/>
                </w:rPr>
                <w:t>684</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24</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cf</w:t>
              </w:r>
              <w:r w:rsidRPr="00C44CB1">
                <w:rPr>
                  <w:rFonts w:ascii="Times New Roman" w:hAnsi="Times New Roman"/>
                  <w:color w:val="0000FF"/>
                  <w:u w:val="single"/>
                  <w:lang w:val="ru-RU"/>
                </w:rPr>
                <w:t>508</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25</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cf</w:t>
              </w:r>
              <w:r w:rsidRPr="00C44CB1">
                <w:rPr>
                  <w:rFonts w:ascii="Times New Roman" w:hAnsi="Times New Roman"/>
                  <w:color w:val="0000FF"/>
                  <w:u w:val="single"/>
                  <w:lang w:val="ru-RU"/>
                </w:rPr>
                <w:t>684</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26</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cf</w:t>
              </w:r>
              <w:r w:rsidRPr="00C44CB1">
                <w:rPr>
                  <w:rFonts w:ascii="Times New Roman" w:hAnsi="Times New Roman"/>
                  <w:color w:val="0000FF"/>
                  <w:u w:val="single"/>
                  <w:lang w:val="ru-RU"/>
                </w:rPr>
                <w:t>684</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cf</w:t>
              </w:r>
              <w:r w:rsidRPr="00C44CB1">
                <w:rPr>
                  <w:rFonts w:ascii="Times New Roman" w:hAnsi="Times New Roman"/>
                  <w:color w:val="0000FF"/>
                  <w:u w:val="single"/>
                  <w:lang w:val="ru-RU"/>
                </w:rPr>
                <w:t>7</w:t>
              </w:r>
              <w:r>
                <w:rPr>
                  <w:rFonts w:ascii="Times New Roman" w:hAnsi="Times New Roman"/>
                  <w:color w:val="0000FF"/>
                  <w:u w:val="single"/>
                </w:rPr>
                <w:t>e</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28</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Разнообразие природных сообществ/Всероссийская проверочная работа при проведении с использованием компьютера</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cfb</w:t>
              </w:r>
              <w:r w:rsidRPr="00C44CB1">
                <w:rPr>
                  <w:rFonts w:ascii="Times New Roman" w:hAnsi="Times New Roman"/>
                  <w:color w:val="0000FF"/>
                  <w:u w:val="single"/>
                  <w:lang w:val="ru-RU"/>
                </w:rPr>
                <w:t>20</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29</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cfd</w:t>
              </w:r>
              <w:r w:rsidRPr="00C44CB1">
                <w:rPr>
                  <w:rFonts w:ascii="Times New Roman" w:hAnsi="Times New Roman"/>
                  <w:color w:val="0000FF"/>
                  <w:u w:val="single"/>
                  <w:lang w:val="ru-RU"/>
                </w:rPr>
                <w:t>3</w:t>
              </w:r>
              <w:r>
                <w:rPr>
                  <w:rFonts w:ascii="Times New Roman" w:hAnsi="Times New Roman"/>
                  <w:color w:val="0000FF"/>
                  <w:u w:val="single"/>
                </w:rPr>
                <w:t>c</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30</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cfeea</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31</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Влияние человека на живую природу/Всероссийская проверочная работа при проведении на бумажном носителе</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0340</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32</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0340</w:t>
              </w:r>
            </w:hyperlink>
          </w:p>
        </w:tc>
      </w:tr>
      <w:tr w:rsidR="00D0251B" w:rsidRPr="00186FB8">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33</w:t>
            </w:r>
          </w:p>
        </w:tc>
        <w:tc>
          <w:tcPr>
            <w:tcW w:w="3168" w:type="dxa"/>
            <w:tcMar>
              <w:top w:w="50" w:type="dxa"/>
              <w:left w:w="100" w:type="dxa"/>
            </w:tcMar>
            <w:vAlign w:val="center"/>
          </w:tcPr>
          <w:p w:rsidR="00D0251B" w:rsidRDefault="00C44CB1">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064</w:t>
              </w:r>
              <w:r>
                <w:rPr>
                  <w:rFonts w:ascii="Times New Roman" w:hAnsi="Times New Roman"/>
                  <w:color w:val="0000FF"/>
                  <w:u w:val="single"/>
                </w:rPr>
                <w:t>c</w:t>
              </w:r>
            </w:hyperlink>
          </w:p>
        </w:tc>
      </w:tr>
      <w:tr w:rsidR="00D0251B">
        <w:trPr>
          <w:trHeight w:val="144"/>
          <w:tblCellSpacing w:w="20" w:type="nil"/>
        </w:trPr>
        <w:tc>
          <w:tcPr>
            <w:tcW w:w="378" w:type="dxa"/>
            <w:tcMar>
              <w:top w:w="50" w:type="dxa"/>
              <w:left w:w="100" w:type="dxa"/>
            </w:tcMar>
            <w:vAlign w:val="center"/>
          </w:tcPr>
          <w:p w:rsidR="00D0251B" w:rsidRDefault="00C44CB1">
            <w:pPr>
              <w:spacing w:after="0"/>
            </w:pPr>
            <w:r>
              <w:rPr>
                <w:rFonts w:ascii="Times New Roman" w:hAnsi="Times New Roman"/>
                <w:color w:val="000000"/>
                <w:sz w:val="24"/>
              </w:rPr>
              <w:t>34</w:t>
            </w:r>
          </w:p>
        </w:tc>
        <w:tc>
          <w:tcPr>
            <w:tcW w:w="3168"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0251B" w:rsidRDefault="00D0251B">
            <w:pPr>
              <w:spacing w:after="0"/>
              <w:ind w:left="135"/>
              <w:jc w:val="center"/>
            </w:pPr>
          </w:p>
        </w:tc>
        <w:tc>
          <w:tcPr>
            <w:tcW w:w="1628" w:type="dxa"/>
            <w:tcMar>
              <w:top w:w="50" w:type="dxa"/>
              <w:left w:w="100" w:type="dxa"/>
            </w:tcMar>
            <w:vAlign w:val="center"/>
          </w:tcPr>
          <w:p w:rsidR="00D0251B" w:rsidRDefault="00D0251B">
            <w:pPr>
              <w:spacing w:after="0"/>
              <w:ind w:left="135"/>
              <w:jc w:val="center"/>
            </w:pPr>
          </w:p>
        </w:tc>
        <w:tc>
          <w:tcPr>
            <w:tcW w:w="1155" w:type="dxa"/>
            <w:tcMar>
              <w:top w:w="50" w:type="dxa"/>
              <w:left w:w="100" w:type="dxa"/>
            </w:tcMar>
            <w:vAlign w:val="center"/>
          </w:tcPr>
          <w:p w:rsidR="00D0251B" w:rsidRDefault="00D0251B">
            <w:pPr>
              <w:spacing w:after="0"/>
              <w:ind w:left="135"/>
            </w:pPr>
          </w:p>
        </w:tc>
        <w:tc>
          <w:tcPr>
            <w:tcW w:w="1977" w:type="dxa"/>
            <w:tcMar>
              <w:top w:w="50" w:type="dxa"/>
              <w:left w:w="100" w:type="dxa"/>
            </w:tcMar>
            <w:vAlign w:val="center"/>
          </w:tcPr>
          <w:p w:rsidR="00D0251B" w:rsidRDefault="00D0251B">
            <w:pPr>
              <w:spacing w:after="0"/>
              <w:ind w:left="135"/>
            </w:pPr>
          </w:p>
        </w:tc>
      </w:tr>
      <w:tr w:rsidR="00D0251B">
        <w:trPr>
          <w:trHeight w:val="144"/>
          <w:tblCellSpacing w:w="20" w:type="nil"/>
        </w:trPr>
        <w:tc>
          <w:tcPr>
            <w:tcW w:w="0" w:type="auto"/>
            <w:gridSpan w:val="2"/>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D0251B" w:rsidRDefault="00D0251B"/>
        </w:tc>
      </w:tr>
    </w:tbl>
    <w:p w:rsidR="00D0251B" w:rsidRDefault="00D0251B">
      <w:pPr>
        <w:sectPr w:rsidR="00D0251B">
          <w:pgSz w:w="16383" w:h="11906" w:orient="landscape"/>
          <w:pgMar w:top="1134" w:right="850" w:bottom="1134" w:left="1701" w:header="720" w:footer="720" w:gutter="0"/>
          <w:cols w:space="720"/>
        </w:sectPr>
      </w:pPr>
    </w:p>
    <w:p w:rsidR="00D0251B" w:rsidRDefault="00C44CB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9"/>
        <w:gridCol w:w="4043"/>
        <w:gridCol w:w="1157"/>
        <w:gridCol w:w="1841"/>
        <w:gridCol w:w="1910"/>
        <w:gridCol w:w="1347"/>
        <w:gridCol w:w="2873"/>
      </w:tblGrid>
      <w:tr w:rsidR="00D0251B">
        <w:trPr>
          <w:trHeight w:val="144"/>
          <w:tblCellSpacing w:w="20" w:type="nil"/>
        </w:trPr>
        <w:tc>
          <w:tcPr>
            <w:tcW w:w="366"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 п/п </w:t>
            </w:r>
          </w:p>
          <w:p w:rsidR="00D0251B" w:rsidRDefault="00D0251B">
            <w:pPr>
              <w:spacing w:after="0"/>
              <w:ind w:left="135"/>
            </w:pPr>
          </w:p>
        </w:tc>
        <w:tc>
          <w:tcPr>
            <w:tcW w:w="3344"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Тема урока </w:t>
            </w:r>
          </w:p>
          <w:p w:rsidR="00D0251B" w:rsidRDefault="00D0251B">
            <w:pPr>
              <w:spacing w:after="0"/>
              <w:ind w:left="135"/>
            </w:pPr>
          </w:p>
        </w:tc>
        <w:tc>
          <w:tcPr>
            <w:tcW w:w="0" w:type="auto"/>
            <w:gridSpan w:val="3"/>
            <w:tcMar>
              <w:top w:w="50" w:type="dxa"/>
              <w:left w:w="100" w:type="dxa"/>
            </w:tcMar>
            <w:vAlign w:val="center"/>
          </w:tcPr>
          <w:p w:rsidR="00D0251B" w:rsidRDefault="00C44CB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Дата изучения </w:t>
            </w:r>
          </w:p>
          <w:p w:rsidR="00D0251B" w:rsidRDefault="00D0251B">
            <w:pPr>
              <w:spacing w:after="0"/>
              <w:ind w:left="135"/>
            </w:pPr>
          </w:p>
        </w:tc>
        <w:tc>
          <w:tcPr>
            <w:tcW w:w="1955"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Электронные цифровые образовательные ресурсы </w:t>
            </w:r>
          </w:p>
          <w:p w:rsidR="00D0251B" w:rsidRDefault="00D0251B">
            <w:pPr>
              <w:spacing w:after="0"/>
              <w:ind w:left="135"/>
            </w:pPr>
          </w:p>
        </w:tc>
      </w:tr>
      <w:tr w:rsidR="00D0251B">
        <w:trPr>
          <w:trHeight w:val="144"/>
          <w:tblCellSpacing w:w="20" w:type="nil"/>
        </w:trPr>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c>
          <w:tcPr>
            <w:tcW w:w="812"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Всего </w:t>
            </w:r>
          </w:p>
          <w:p w:rsidR="00D0251B" w:rsidRDefault="00D0251B">
            <w:pPr>
              <w:spacing w:after="0"/>
              <w:ind w:left="135"/>
            </w:pPr>
          </w:p>
        </w:tc>
        <w:tc>
          <w:tcPr>
            <w:tcW w:w="1507"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Контрольные работы </w:t>
            </w:r>
          </w:p>
          <w:p w:rsidR="00D0251B" w:rsidRDefault="00D0251B">
            <w:pPr>
              <w:spacing w:after="0"/>
              <w:ind w:left="135"/>
            </w:pPr>
          </w:p>
        </w:tc>
        <w:tc>
          <w:tcPr>
            <w:tcW w:w="1607"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Практические работы </w:t>
            </w:r>
          </w:p>
          <w:p w:rsidR="00D0251B" w:rsidRDefault="00D0251B">
            <w:pPr>
              <w:spacing w:after="0"/>
              <w:ind w:left="135"/>
            </w:pPr>
          </w:p>
        </w:tc>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1</w:t>
            </w:r>
          </w:p>
        </w:tc>
        <w:tc>
          <w:tcPr>
            <w:tcW w:w="3344" w:type="dxa"/>
            <w:tcMar>
              <w:top w:w="50" w:type="dxa"/>
              <w:left w:w="100" w:type="dxa"/>
            </w:tcMar>
            <w:vAlign w:val="center"/>
          </w:tcPr>
          <w:p w:rsidR="00D0251B" w:rsidRDefault="00C44CB1">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0</w:t>
              </w:r>
              <w:r>
                <w:rPr>
                  <w:rFonts w:ascii="Times New Roman" w:hAnsi="Times New Roman"/>
                  <w:color w:val="0000FF"/>
                  <w:u w:val="single"/>
                </w:rPr>
                <w:t>af</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2</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0</w:t>
              </w:r>
              <w:r>
                <w:rPr>
                  <w:rFonts w:ascii="Times New Roman" w:hAnsi="Times New Roman"/>
                  <w:color w:val="0000FF"/>
                  <w:u w:val="single"/>
                </w:rPr>
                <w:t>c</w:t>
              </w:r>
              <w:r w:rsidRPr="00C44CB1">
                <w:rPr>
                  <w:rFonts w:ascii="Times New Roman" w:hAnsi="Times New Roman"/>
                  <w:color w:val="0000FF"/>
                  <w:u w:val="single"/>
                  <w:lang w:val="ru-RU"/>
                </w:rPr>
                <w:t>82</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3</w:t>
            </w:r>
          </w:p>
        </w:tc>
        <w:tc>
          <w:tcPr>
            <w:tcW w:w="3344" w:type="dxa"/>
            <w:tcMar>
              <w:top w:w="50" w:type="dxa"/>
              <w:left w:w="100" w:type="dxa"/>
            </w:tcMar>
            <w:vAlign w:val="center"/>
          </w:tcPr>
          <w:p w:rsidR="00D0251B" w:rsidRDefault="00C44CB1">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0</w:t>
              </w:r>
              <w:r>
                <w:rPr>
                  <w:rFonts w:ascii="Times New Roman" w:hAnsi="Times New Roman"/>
                  <w:color w:val="0000FF"/>
                  <w:u w:val="single"/>
                </w:rPr>
                <w:t>de</w:t>
              </w:r>
              <w:r w:rsidRPr="00C44CB1">
                <w:rPr>
                  <w:rFonts w:ascii="Times New Roman" w:hAnsi="Times New Roman"/>
                  <w:color w:val="0000FF"/>
                  <w:u w:val="single"/>
                  <w:lang w:val="ru-RU"/>
                </w:rPr>
                <w:t>0</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4</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0</w:t>
              </w:r>
              <w:r>
                <w:rPr>
                  <w:rFonts w:ascii="Times New Roman" w:hAnsi="Times New Roman"/>
                  <w:color w:val="0000FF"/>
                  <w:u w:val="single"/>
                </w:rPr>
                <w:t>fde</w:t>
              </w:r>
            </w:hyperlink>
          </w:p>
        </w:tc>
      </w:tr>
      <w:tr w:rsidR="00D0251B">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5</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Default="00D0251B">
            <w:pPr>
              <w:spacing w:after="0"/>
              <w:ind w:left="135"/>
            </w:pPr>
          </w:p>
        </w:tc>
      </w:tr>
      <w:tr w:rsidR="00D0251B">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6</w:t>
            </w:r>
          </w:p>
        </w:tc>
        <w:tc>
          <w:tcPr>
            <w:tcW w:w="3344" w:type="dxa"/>
            <w:tcMar>
              <w:top w:w="50" w:type="dxa"/>
              <w:left w:w="100" w:type="dxa"/>
            </w:tcMar>
            <w:vAlign w:val="center"/>
          </w:tcPr>
          <w:p w:rsidR="00D0251B" w:rsidRDefault="00C44CB1">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Default="00D0251B">
            <w:pPr>
              <w:spacing w:after="0"/>
              <w:ind w:left="135"/>
            </w:pPr>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7</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115</w:t>
              </w:r>
              <w:r>
                <w:rPr>
                  <w:rFonts w:ascii="Times New Roman" w:hAnsi="Times New Roman"/>
                  <w:color w:val="0000FF"/>
                  <w:u w:val="single"/>
                </w:rPr>
                <w:t>a</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8</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Органы растений. Лабораторная работа «Изучение внешнего </w:t>
            </w:r>
            <w:r w:rsidRPr="00C44CB1">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12</w:t>
              </w:r>
              <w:r>
                <w:rPr>
                  <w:rFonts w:ascii="Times New Roman" w:hAnsi="Times New Roman"/>
                  <w:color w:val="0000FF"/>
                  <w:u w:val="single"/>
                </w:rPr>
                <w:t>ae</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3</w:t>
              </w:r>
              <w:r>
                <w:rPr>
                  <w:rFonts w:ascii="Times New Roman" w:hAnsi="Times New Roman"/>
                  <w:color w:val="0000FF"/>
                  <w:u w:val="single"/>
                </w:rPr>
                <w:t>cca</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10</w:t>
            </w:r>
          </w:p>
        </w:tc>
        <w:tc>
          <w:tcPr>
            <w:tcW w:w="3344" w:type="dxa"/>
            <w:tcMar>
              <w:top w:w="50" w:type="dxa"/>
              <w:left w:w="100" w:type="dxa"/>
            </w:tcMar>
            <w:vAlign w:val="center"/>
          </w:tcPr>
          <w:p w:rsidR="00D0251B" w:rsidRDefault="00C44CB1">
            <w:pPr>
              <w:spacing w:after="0"/>
              <w:ind w:left="135"/>
            </w:pPr>
            <w:r w:rsidRPr="00C44CB1">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1402</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11</w:t>
            </w:r>
          </w:p>
        </w:tc>
        <w:tc>
          <w:tcPr>
            <w:tcW w:w="3344" w:type="dxa"/>
            <w:tcMar>
              <w:top w:w="50" w:type="dxa"/>
              <w:left w:w="100" w:type="dxa"/>
            </w:tcMar>
            <w:vAlign w:val="center"/>
          </w:tcPr>
          <w:p w:rsidR="00D0251B" w:rsidRDefault="00C44CB1">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197</w:t>
              </w:r>
              <w:r>
                <w:rPr>
                  <w:rFonts w:ascii="Times New Roman" w:hAnsi="Times New Roman"/>
                  <w:color w:val="0000FF"/>
                  <w:u w:val="single"/>
                </w:rPr>
                <w:t>a</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12</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1</w:t>
              </w:r>
              <w:r>
                <w:rPr>
                  <w:rFonts w:ascii="Times New Roman" w:hAnsi="Times New Roman"/>
                  <w:color w:val="0000FF"/>
                  <w:u w:val="single"/>
                </w:rPr>
                <w:t>c</w:t>
              </w:r>
              <w:r w:rsidRPr="00C44CB1">
                <w:rPr>
                  <w:rFonts w:ascii="Times New Roman" w:hAnsi="Times New Roman"/>
                  <w:color w:val="0000FF"/>
                  <w:u w:val="single"/>
                  <w:lang w:val="ru-RU"/>
                </w:rPr>
                <w:t>90</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13</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28</w:t>
              </w:r>
              <w:r>
                <w:rPr>
                  <w:rFonts w:ascii="Times New Roman" w:hAnsi="Times New Roman"/>
                  <w:color w:val="0000FF"/>
                  <w:u w:val="single"/>
                </w:rPr>
                <w:t>ca</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14</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Внешнее и внутреннее строение </w:t>
            </w:r>
            <w:r w:rsidRPr="00C44CB1">
              <w:rPr>
                <w:rFonts w:ascii="Times New Roman" w:hAnsi="Times New Roman"/>
                <w:color w:val="000000"/>
                <w:sz w:val="24"/>
                <w:lang w:val="ru-RU"/>
              </w:rPr>
              <w:lastRenderedPageBreak/>
              <w:t>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1</w:t>
              </w:r>
              <w:r>
                <w:rPr>
                  <w:rFonts w:ascii="Times New Roman" w:hAnsi="Times New Roman"/>
                  <w:color w:val="0000FF"/>
                  <w:u w:val="single"/>
                </w:rPr>
                <w:t>e</w:t>
              </w:r>
              <w:r w:rsidRPr="00C44CB1">
                <w:rPr>
                  <w:rFonts w:ascii="Times New Roman" w:hAnsi="Times New Roman"/>
                  <w:color w:val="0000FF"/>
                  <w:u w:val="single"/>
                  <w:lang w:val="ru-RU"/>
                </w:rPr>
                <w:t>98</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2</w:t>
              </w:r>
              <w:r>
                <w:rPr>
                  <w:rFonts w:ascii="Times New Roman" w:hAnsi="Times New Roman"/>
                  <w:color w:val="0000FF"/>
                  <w:u w:val="single"/>
                </w:rPr>
                <w:t>c</w:t>
              </w:r>
              <w:r w:rsidRPr="00C44CB1">
                <w:rPr>
                  <w:rFonts w:ascii="Times New Roman" w:hAnsi="Times New Roman"/>
                  <w:color w:val="0000FF"/>
                  <w:u w:val="single"/>
                  <w:lang w:val="ru-RU"/>
                </w:rPr>
                <w:t>08</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16</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3842</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17</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3842</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18</w:t>
            </w:r>
          </w:p>
        </w:tc>
        <w:tc>
          <w:tcPr>
            <w:tcW w:w="3344" w:type="dxa"/>
            <w:tcMar>
              <w:top w:w="50" w:type="dxa"/>
              <w:left w:w="100" w:type="dxa"/>
            </w:tcMar>
            <w:vAlign w:val="center"/>
          </w:tcPr>
          <w:p w:rsidR="00D0251B" w:rsidRDefault="00C44CB1">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3</w:t>
              </w:r>
              <w:r>
                <w:rPr>
                  <w:rFonts w:ascii="Times New Roman" w:hAnsi="Times New Roman"/>
                  <w:color w:val="0000FF"/>
                  <w:u w:val="single"/>
                </w:rPr>
                <w:t>b</w:t>
              </w:r>
              <w:r w:rsidRPr="00C44CB1">
                <w:rPr>
                  <w:rFonts w:ascii="Times New Roman" w:hAnsi="Times New Roman"/>
                  <w:color w:val="0000FF"/>
                  <w:u w:val="single"/>
                  <w:lang w:val="ru-RU"/>
                </w:rPr>
                <w:t>4</w:t>
              </w:r>
              <w:r>
                <w:rPr>
                  <w:rFonts w:ascii="Times New Roman" w:hAnsi="Times New Roman"/>
                  <w:color w:val="0000FF"/>
                  <w:u w:val="single"/>
                </w:rPr>
                <w:t>e</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19</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3</w:t>
              </w:r>
              <w:r>
                <w:rPr>
                  <w:rFonts w:ascii="Times New Roman" w:hAnsi="Times New Roman"/>
                  <w:color w:val="0000FF"/>
                  <w:u w:val="single"/>
                </w:rPr>
                <w:t>b</w:t>
              </w:r>
              <w:r w:rsidRPr="00C44CB1">
                <w:rPr>
                  <w:rFonts w:ascii="Times New Roman" w:hAnsi="Times New Roman"/>
                  <w:color w:val="0000FF"/>
                  <w:u w:val="single"/>
                  <w:lang w:val="ru-RU"/>
                </w:rPr>
                <w:t>4</w:t>
              </w:r>
              <w:r>
                <w:rPr>
                  <w:rFonts w:ascii="Times New Roman" w:hAnsi="Times New Roman"/>
                  <w:color w:val="0000FF"/>
                  <w:u w:val="single"/>
                </w:rPr>
                <w:t>e</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20</w:t>
            </w:r>
          </w:p>
        </w:tc>
        <w:tc>
          <w:tcPr>
            <w:tcW w:w="3344" w:type="dxa"/>
            <w:tcMar>
              <w:top w:w="50" w:type="dxa"/>
              <w:left w:w="100" w:type="dxa"/>
            </w:tcMar>
            <w:vAlign w:val="center"/>
          </w:tcPr>
          <w:p w:rsidR="00D0251B" w:rsidRDefault="00C44CB1">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2550</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21</w:t>
            </w:r>
          </w:p>
        </w:tc>
        <w:tc>
          <w:tcPr>
            <w:tcW w:w="3344" w:type="dxa"/>
            <w:tcMar>
              <w:top w:w="50" w:type="dxa"/>
              <w:left w:w="100" w:type="dxa"/>
            </w:tcMar>
            <w:vAlign w:val="center"/>
          </w:tcPr>
          <w:p w:rsidR="00D0251B" w:rsidRDefault="00C44CB1">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1</w:t>
              </w:r>
              <w:r>
                <w:rPr>
                  <w:rFonts w:ascii="Times New Roman" w:hAnsi="Times New Roman"/>
                  <w:color w:val="0000FF"/>
                  <w:u w:val="single"/>
                </w:rPr>
                <w:t>b</w:t>
              </w:r>
              <w:r w:rsidRPr="00C44CB1">
                <w:rPr>
                  <w:rFonts w:ascii="Times New Roman" w:hAnsi="Times New Roman"/>
                  <w:color w:val="0000FF"/>
                  <w:u w:val="single"/>
                  <w:lang w:val="ru-RU"/>
                </w:rPr>
                <w:t>00</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22</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2028</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23</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Роль фотосинтеза в природе и </w:t>
            </w:r>
            <w:r w:rsidRPr="00C44CB1">
              <w:rPr>
                <w:rFonts w:ascii="Times New Roman" w:hAnsi="Times New Roman"/>
                <w:color w:val="000000"/>
                <w:sz w:val="24"/>
                <w:lang w:val="ru-RU"/>
              </w:rPr>
              <w:lastRenderedPageBreak/>
              <w:t>жизни человека</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2028</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21</w:t>
              </w:r>
              <w:r>
                <w:rPr>
                  <w:rFonts w:ascii="Times New Roman" w:hAnsi="Times New Roman"/>
                  <w:color w:val="0000FF"/>
                  <w:u w:val="single"/>
                </w:rPr>
                <w:t>c</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25</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2320</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26</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2</w:t>
              </w:r>
              <w:r>
                <w:rPr>
                  <w:rFonts w:ascii="Times New Roman" w:hAnsi="Times New Roman"/>
                  <w:color w:val="0000FF"/>
                  <w:u w:val="single"/>
                </w:rPr>
                <w:t>c</w:t>
              </w:r>
              <w:r w:rsidRPr="00C44CB1">
                <w:rPr>
                  <w:rFonts w:ascii="Times New Roman" w:hAnsi="Times New Roman"/>
                  <w:color w:val="0000FF"/>
                  <w:u w:val="single"/>
                  <w:lang w:val="ru-RU"/>
                </w:rPr>
                <w:t>08</w:t>
              </w:r>
            </w:hyperlink>
          </w:p>
        </w:tc>
      </w:tr>
      <w:tr w:rsidR="00D0251B">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27</w:t>
            </w:r>
          </w:p>
        </w:tc>
        <w:tc>
          <w:tcPr>
            <w:tcW w:w="3344" w:type="dxa"/>
            <w:tcMar>
              <w:top w:w="50" w:type="dxa"/>
              <w:left w:w="100" w:type="dxa"/>
            </w:tcMar>
            <w:vAlign w:val="center"/>
          </w:tcPr>
          <w:p w:rsidR="00D0251B" w:rsidRDefault="00C44CB1">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Default="00D0251B">
            <w:pPr>
              <w:spacing w:after="0"/>
              <w:ind w:left="135"/>
            </w:pPr>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28</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Прорастание семян. Практическая работа «Определение всхожести семян культурных растений и посев их в грунт». «Определение условий прорастания семян»/Всероссийская проверочная работа при проведении с использованием компьютера</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3</w:t>
              </w:r>
              <w:r>
                <w:rPr>
                  <w:rFonts w:ascii="Times New Roman" w:hAnsi="Times New Roman"/>
                  <w:color w:val="0000FF"/>
                  <w:u w:val="single"/>
                </w:rPr>
                <w:t>cca</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29</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гороха)»/Всероссийская проверочная работа при проведении на бумажном носителе</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2</w:t>
              </w:r>
              <w:r>
                <w:rPr>
                  <w:rFonts w:ascii="Times New Roman" w:hAnsi="Times New Roman"/>
                  <w:color w:val="0000FF"/>
                  <w:u w:val="single"/>
                </w:rPr>
                <w:t>fb</w:t>
              </w:r>
              <w:r w:rsidRPr="00C44CB1">
                <w:rPr>
                  <w:rFonts w:ascii="Times New Roman" w:hAnsi="Times New Roman"/>
                  <w:color w:val="0000FF"/>
                  <w:u w:val="single"/>
                  <w:lang w:val="ru-RU"/>
                </w:rPr>
                <w:t>4</w:t>
              </w:r>
            </w:hyperlink>
          </w:p>
        </w:tc>
      </w:tr>
      <w:tr w:rsidR="00D0251B">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30</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Default="00D0251B">
            <w:pPr>
              <w:spacing w:after="0"/>
              <w:ind w:left="135"/>
            </w:pPr>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D0251B" w:rsidRDefault="00C44CB1">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3842</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32</w:t>
            </w:r>
          </w:p>
        </w:tc>
        <w:tc>
          <w:tcPr>
            <w:tcW w:w="3344" w:type="dxa"/>
            <w:tcMar>
              <w:top w:w="50" w:type="dxa"/>
              <w:left w:w="100" w:type="dxa"/>
            </w:tcMar>
            <w:vAlign w:val="center"/>
          </w:tcPr>
          <w:p w:rsidR="00D0251B" w:rsidRDefault="00C44CB1">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39</w:t>
              </w:r>
              <w:r>
                <w:rPr>
                  <w:rFonts w:ascii="Times New Roman" w:hAnsi="Times New Roman"/>
                  <w:color w:val="0000FF"/>
                  <w:u w:val="single"/>
                </w:rPr>
                <w:t>c</w:t>
              </w:r>
              <w:r w:rsidRPr="00C44CB1">
                <w:rPr>
                  <w:rFonts w:ascii="Times New Roman" w:hAnsi="Times New Roman"/>
                  <w:color w:val="0000FF"/>
                  <w:u w:val="single"/>
                  <w:lang w:val="ru-RU"/>
                </w:rPr>
                <w:t>8</w:t>
              </w:r>
            </w:hyperlink>
          </w:p>
        </w:tc>
      </w:tr>
      <w:tr w:rsidR="00D0251B" w:rsidRPr="00186FB8">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33</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34</w:t>
              </w:r>
              <w:r>
                <w:rPr>
                  <w:rFonts w:ascii="Times New Roman" w:hAnsi="Times New Roman"/>
                  <w:color w:val="0000FF"/>
                  <w:u w:val="single"/>
                </w:rPr>
                <w:t>d</w:t>
              </w:r>
              <w:r w:rsidRPr="00C44CB1">
                <w:rPr>
                  <w:rFonts w:ascii="Times New Roman" w:hAnsi="Times New Roman"/>
                  <w:color w:val="0000FF"/>
                  <w:u w:val="single"/>
                  <w:lang w:val="ru-RU"/>
                </w:rPr>
                <w:t>2</w:t>
              </w:r>
            </w:hyperlink>
          </w:p>
        </w:tc>
      </w:tr>
      <w:tr w:rsidR="00D0251B">
        <w:trPr>
          <w:trHeight w:val="144"/>
          <w:tblCellSpacing w:w="20" w:type="nil"/>
        </w:trPr>
        <w:tc>
          <w:tcPr>
            <w:tcW w:w="366" w:type="dxa"/>
            <w:tcMar>
              <w:top w:w="50" w:type="dxa"/>
              <w:left w:w="100" w:type="dxa"/>
            </w:tcMar>
            <w:vAlign w:val="center"/>
          </w:tcPr>
          <w:p w:rsidR="00D0251B" w:rsidRDefault="00C44CB1">
            <w:pPr>
              <w:spacing w:after="0"/>
            </w:pPr>
            <w:r>
              <w:rPr>
                <w:rFonts w:ascii="Times New Roman" w:hAnsi="Times New Roman"/>
                <w:color w:val="000000"/>
                <w:sz w:val="24"/>
              </w:rPr>
              <w:t>34</w:t>
            </w:r>
          </w:p>
        </w:tc>
        <w:tc>
          <w:tcPr>
            <w:tcW w:w="3344"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0251B" w:rsidRDefault="00D0251B">
            <w:pPr>
              <w:spacing w:after="0"/>
              <w:ind w:left="135"/>
              <w:jc w:val="center"/>
            </w:pPr>
          </w:p>
        </w:tc>
        <w:tc>
          <w:tcPr>
            <w:tcW w:w="1607" w:type="dxa"/>
            <w:tcMar>
              <w:top w:w="50" w:type="dxa"/>
              <w:left w:w="100" w:type="dxa"/>
            </w:tcMar>
            <w:vAlign w:val="center"/>
          </w:tcPr>
          <w:p w:rsidR="00D0251B" w:rsidRDefault="00D0251B">
            <w:pPr>
              <w:spacing w:after="0"/>
              <w:ind w:left="135"/>
              <w:jc w:val="center"/>
            </w:pPr>
          </w:p>
        </w:tc>
        <w:tc>
          <w:tcPr>
            <w:tcW w:w="1137" w:type="dxa"/>
            <w:tcMar>
              <w:top w:w="50" w:type="dxa"/>
              <w:left w:w="100" w:type="dxa"/>
            </w:tcMar>
            <w:vAlign w:val="center"/>
          </w:tcPr>
          <w:p w:rsidR="00D0251B" w:rsidRDefault="00D0251B">
            <w:pPr>
              <w:spacing w:after="0"/>
              <w:ind w:left="135"/>
            </w:pPr>
          </w:p>
        </w:tc>
        <w:tc>
          <w:tcPr>
            <w:tcW w:w="1955" w:type="dxa"/>
            <w:tcMar>
              <w:top w:w="50" w:type="dxa"/>
              <w:left w:w="100" w:type="dxa"/>
            </w:tcMar>
            <w:vAlign w:val="center"/>
          </w:tcPr>
          <w:p w:rsidR="00D0251B" w:rsidRDefault="00D0251B">
            <w:pPr>
              <w:spacing w:after="0"/>
              <w:ind w:left="135"/>
            </w:pPr>
          </w:p>
        </w:tc>
      </w:tr>
      <w:tr w:rsidR="00D0251B">
        <w:trPr>
          <w:trHeight w:val="144"/>
          <w:tblCellSpacing w:w="20" w:type="nil"/>
        </w:trPr>
        <w:tc>
          <w:tcPr>
            <w:tcW w:w="0" w:type="auto"/>
            <w:gridSpan w:val="2"/>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D0251B" w:rsidRDefault="00D0251B"/>
        </w:tc>
      </w:tr>
    </w:tbl>
    <w:p w:rsidR="00D0251B" w:rsidRDefault="00D0251B">
      <w:pPr>
        <w:sectPr w:rsidR="00D0251B">
          <w:pgSz w:w="16383" w:h="11906" w:orient="landscape"/>
          <w:pgMar w:top="1134" w:right="850" w:bottom="1134" w:left="1701" w:header="720" w:footer="720" w:gutter="0"/>
          <w:cols w:space="720"/>
        </w:sectPr>
      </w:pPr>
    </w:p>
    <w:p w:rsidR="00D0251B" w:rsidRDefault="00C44CB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9"/>
        <w:gridCol w:w="4272"/>
        <w:gridCol w:w="1048"/>
        <w:gridCol w:w="1841"/>
        <w:gridCol w:w="1910"/>
        <w:gridCol w:w="1347"/>
        <w:gridCol w:w="2873"/>
      </w:tblGrid>
      <w:tr w:rsidR="00D0251B">
        <w:trPr>
          <w:trHeight w:val="144"/>
          <w:tblCellSpacing w:w="20" w:type="nil"/>
        </w:trPr>
        <w:tc>
          <w:tcPr>
            <w:tcW w:w="345"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 п/п </w:t>
            </w:r>
          </w:p>
          <w:p w:rsidR="00D0251B" w:rsidRDefault="00D0251B">
            <w:pPr>
              <w:spacing w:after="0"/>
              <w:ind w:left="135"/>
            </w:pPr>
          </w:p>
        </w:tc>
        <w:tc>
          <w:tcPr>
            <w:tcW w:w="3696"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Тема урока </w:t>
            </w:r>
          </w:p>
          <w:p w:rsidR="00D0251B" w:rsidRDefault="00D0251B">
            <w:pPr>
              <w:spacing w:after="0"/>
              <w:ind w:left="135"/>
            </w:pPr>
          </w:p>
        </w:tc>
        <w:tc>
          <w:tcPr>
            <w:tcW w:w="0" w:type="auto"/>
            <w:gridSpan w:val="3"/>
            <w:tcMar>
              <w:top w:w="50" w:type="dxa"/>
              <w:left w:w="100" w:type="dxa"/>
            </w:tcMar>
            <w:vAlign w:val="center"/>
          </w:tcPr>
          <w:p w:rsidR="00D0251B" w:rsidRDefault="00C44CB1">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Дата изучения </w:t>
            </w:r>
          </w:p>
          <w:p w:rsidR="00D0251B" w:rsidRDefault="00D0251B">
            <w:pPr>
              <w:spacing w:after="0"/>
              <w:ind w:left="135"/>
            </w:pPr>
          </w:p>
        </w:tc>
        <w:tc>
          <w:tcPr>
            <w:tcW w:w="1911"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Электронные цифровые образовательные ресурсы </w:t>
            </w:r>
          </w:p>
          <w:p w:rsidR="00D0251B" w:rsidRDefault="00D0251B">
            <w:pPr>
              <w:spacing w:after="0"/>
              <w:ind w:left="135"/>
            </w:pPr>
          </w:p>
        </w:tc>
      </w:tr>
      <w:tr w:rsidR="00D0251B">
        <w:trPr>
          <w:trHeight w:val="144"/>
          <w:tblCellSpacing w:w="20" w:type="nil"/>
        </w:trPr>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c>
          <w:tcPr>
            <w:tcW w:w="774"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Всего </w:t>
            </w:r>
          </w:p>
          <w:p w:rsidR="00D0251B" w:rsidRDefault="00D0251B">
            <w:pPr>
              <w:spacing w:after="0"/>
              <w:ind w:left="135"/>
            </w:pPr>
          </w:p>
        </w:tc>
        <w:tc>
          <w:tcPr>
            <w:tcW w:w="1463"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Контрольные работы </w:t>
            </w:r>
          </w:p>
          <w:p w:rsidR="00D0251B" w:rsidRDefault="00D0251B">
            <w:pPr>
              <w:spacing w:after="0"/>
              <w:ind w:left="135"/>
            </w:pPr>
          </w:p>
        </w:tc>
        <w:tc>
          <w:tcPr>
            <w:tcW w:w="1567"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Практические работы </w:t>
            </w:r>
          </w:p>
          <w:p w:rsidR="00D0251B" w:rsidRDefault="00D0251B">
            <w:pPr>
              <w:spacing w:after="0"/>
              <w:ind w:left="135"/>
            </w:pPr>
          </w:p>
        </w:tc>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4314</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449</w:t>
              </w:r>
              <w:r>
                <w:rPr>
                  <w:rFonts w:ascii="Times New Roman" w:hAnsi="Times New Roman"/>
                  <w:color w:val="0000FF"/>
                  <w:u w:val="single"/>
                </w:rPr>
                <w:t>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46</w:t>
              </w:r>
              <w:r>
                <w:rPr>
                  <w:rFonts w:ascii="Times New Roman" w:hAnsi="Times New Roman"/>
                  <w:color w:val="0000FF"/>
                  <w:u w:val="single"/>
                </w:rPr>
                <w:t>a</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4</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4832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5</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499</w:t>
              </w:r>
              <w:r>
                <w:rPr>
                  <w:rFonts w:ascii="Times New Roman" w:hAnsi="Times New Roman"/>
                  <w:color w:val="0000FF"/>
                  <w:u w:val="single"/>
                </w:rPr>
                <w:t>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6</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4</w:t>
              </w:r>
              <w:r>
                <w:rPr>
                  <w:rFonts w:ascii="Times New Roman" w:hAnsi="Times New Roman"/>
                  <w:color w:val="0000FF"/>
                  <w:u w:val="single"/>
                </w:rPr>
                <w:t>fc</w:t>
              </w:r>
              <w:r w:rsidRPr="00C44CB1">
                <w:rPr>
                  <w:rFonts w:ascii="Times New Roman" w:hAnsi="Times New Roman"/>
                  <w:color w:val="0000FF"/>
                  <w:u w:val="single"/>
                  <w:lang w:val="ru-RU"/>
                </w:rPr>
                <w:t>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7</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4</w:t>
              </w:r>
              <w:r>
                <w:rPr>
                  <w:rFonts w:ascii="Times New Roman" w:hAnsi="Times New Roman"/>
                  <w:color w:val="0000FF"/>
                  <w:u w:val="single"/>
                </w:rPr>
                <w:t>b</w:t>
              </w:r>
              <w:r w:rsidRPr="00C44CB1">
                <w:rPr>
                  <w:rFonts w:ascii="Times New Roman" w:hAnsi="Times New Roman"/>
                  <w:color w:val="0000FF"/>
                  <w:u w:val="single"/>
                  <w:lang w:val="ru-RU"/>
                </w:rPr>
                <w:t>02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4</w:t>
              </w:r>
              <w:r>
                <w:rPr>
                  <w:rFonts w:ascii="Times New Roman" w:hAnsi="Times New Roman"/>
                  <w:color w:val="0000FF"/>
                  <w:u w:val="single"/>
                </w:rPr>
                <w:t>e</w:t>
              </w:r>
              <w:r w:rsidRPr="00C44CB1">
                <w:rPr>
                  <w:rFonts w:ascii="Times New Roman" w:hAnsi="Times New Roman"/>
                  <w:color w:val="0000FF"/>
                  <w:u w:val="single"/>
                  <w:lang w:val="ru-RU"/>
                </w:rPr>
                <w:t>5</w:t>
              </w:r>
              <w:r>
                <w:rPr>
                  <w:rFonts w:ascii="Times New Roman" w:hAnsi="Times New Roman"/>
                  <w:color w:val="0000FF"/>
                  <w:u w:val="single"/>
                </w:rPr>
                <w:t>e</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9</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4</w:t>
              </w:r>
              <w:r>
                <w:rPr>
                  <w:rFonts w:ascii="Times New Roman" w:hAnsi="Times New Roman"/>
                  <w:color w:val="0000FF"/>
                  <w:u w:val="single"/>
                </w:rPr>
                <w:t>fc</w:t>
              </w:r>
              <w:r w:rsidRPr="00C44CB1">
                <w:rPr>
                  <w:rFonts w:ascii="Times New Roman" w:hAnsi="Times New Roman"/>
                  <w:color w:val="0000FF"/>
                  <w:u w:val="single"/>
                  <w:lang w:val="ru-RU"/>
                </w:rPr>
                <w:t>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10</w:t>
            </w:r>
          </w:p>
        </w:tc>
        <w:tc>
          <w:tcPr>
            <w:tcW w:w="3696" w:type="dxa"/>
            <w:tcMar>
              <w:top w:w="50" w:type="dxa"/>
              <w:left w:w="100" w:type="dxa"/>
            </w:tcMar>
            <w:vAlign w:val="center"/>
          </w:tcPr>
          <w:p w:rsidR="00D0251B" w:rsidRDefault="00C44CB1">
            <w:pPr>
              <w:spacing w:after="0"/>
              <w:ind w:left="135"/>
            </w:pPr>
            <w:r w:rsidRPr="00C44CB1">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512</w:t>
              </w:r>
              <w:r>
                <w:rPr>
                  <w:rFonts w:ascii="Times New Roman" w:hAnsi="Times New Roman"/>
                  <w:color w:val="0000FF"/>
                  <w:u w:val="single"/>
                </w:rPr>
                <w:t>e</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11</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5282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12</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55</w:t>
              </w:r>
              <w:r>
                <w:rPr>
                  <w:rFonts w:ascii="Times New Roman" w:hAnsi="Times New Roman"/>
                  <w:color w:val="0000FF"/>
                  <w:u w:val="single"/>
                </w:rPr>
                <w:t>a</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13</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5714</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14</w:t>
            </w:r>
          </w:p>
        </w:tc>
        <w:tc>
          <w:tcPr>
            <w:tcW w:w="3696" w:type="dxa"/>
            <w:tcMar>
              <w:top w:w="50" w:type="dxa"/>
              <w:left w:w="100" w:type="dxa"/>
            </w:tcMar>
            <w:vAlign w:val="center"/>
          </w:tcPr>
          <w:p w:rsidR="00D0251B" w:rsidRDefault="00C44CB1">
            <w:pPr>
              <w:spacing w:after="0"/>
              <w:ind w:left="135"/>
            </w:pPr>
            <w:r w:rsidRPr="00C44CB1">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5868</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15</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w:t>
              </w:r>
              <w:r>
                <w:rPr>
                  <w:rFonts w:ascii="Times New Roman" w:hAnsi="Times New Roman"/>
                  <w:color w:val="0000FF"/>
                  <w:u w:val="single"/>
                </w:rPr>
                <w:t>a</w:t>
              </w:r>
              <w:r w:rsidRPr="00C44CB1">
                <w:rPr>
                  <w:rFonts w:ascii="Times New Roman" w:hAnsi="Times New Roman"/>
                  <w:color w:val="0000FF"/>
                  <w:u w:val="single"/>
                  <w:lang w:val="ru-RU"/>
                </w:rPr>
                <w:t>02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lastRenderedPageBreak/>
              <w:t>16</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w:t>
              </w:r>
              <w:r>
                <w:rPr>
                  <w:rFonts w:ascii="Times New Roman" w:hAnsi="Times New Roman"/>
                  <w:color w:val="0000FF"/>
                  <w:u w:val="single"/>
                </w:rPr>
                <w:t>b</w:t>
              </w:r>
              <w:r w:rsidRPr="00C44CB1">
                <w:rPr>
                  <w:rFonts w:ascii="Times New Roman" w:hAnsi="Times New Roman"/>
                  <w:color w:val="0000FF"/>
                  <w:u w:val="single"/>
                  <w:lang w:val="ru-RU"/>
                </w:rPr>
                <w:t>88</w:t>
              </w:r>
            </w:hyperlink>
            <w:r w:rsidRPr="00C44CB1">
              <w:rPr>
                <w:rFonts w:ascii="Times New Roman" w:hAnsi="Times New Roman"/>
                <w:color w:val="000000"/>
                <w:sz w:val="24"/>
                <w:lang w:val="ru-RU"/>
              </w:rPr>
              <w:t xml:space="preserve"> </w:t>
            </w:r>
            <w:hyperlink r:id="rId12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w:t>
              </w:r>
              <w:r>
                <w:rPr>
                  <w:rFonts w:ascii="Times New Roman" w:hAnsi="Times New Roman"/>
                  <w:color w:val="0000FF"/>
                  <w:u w:val="single"/>
                </w:rPr>
                <w:t>dae</w:t>
              </w:r>
            </w:hyperlink>
            <w:r w:rsidRPr="00C44CB1">
              <w:rPr>
                <w:rFonts w:ascii="Times New Roman" w:hAnsi="Times New Roman"/>
                <w:color w:val="000000"/>
                <w:sz w:val="24"/>
                <w:lang w:val="ru-RU"/>
              </w:rPr>
              <w:t xml:space="preserve"> </w:t>
            </w:r>
            <w:hyperlink r:id="rId13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w:t>
              </w:r>
              <w:r>
                <w:rPr>
                  <w:rFonts w:ascii="Times New Roman" w:hAnsi="Times New Roman"/>
                  <w:color w:val="0000FF"/>
                  <w:u w:val="single"/>
                </w:rPr>
                <w:t>f</w:t>
              </w:r>
              <w:r w:rsidRPr="00C44CB1">
                <w:rPr>
                  <w:rFonts w:ascii="Times New Roman" w:hAnsi="Times New Roman"/>
                  <w:color w:val="0000FF"/>
                  <w:u w:val="single"/>
                  <w:lang w:val="ru-RU"/>
                </w:rPr>
                <w:t>20</w:t>
              </w:r>
            </w:hyperlink>
            <w:r w:rsidRPr="00C44CB1">
              <w:rPr>
                <w:rFonts w:ascii="Times New Roman" w:hAnsi="Times New Roman"/>
                <w:color w:val="000000"/>
                <w:sz w:val="24"/>
                <w:lang w:val="ru-RU"/>
              </w:rPr>
              <w:t xml:space="preserve"> </w:t>
            </w:r>
            <w:hyperlink r:id="rId13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607</w:t>
              </w:r>
              <w:r>
                <w:rPr>
                  <w:rFonts w:ascii="Times New Roman" w:hAnsi="Times New Roman"/>
                  <w:color w:val="0000FF"/>
                  <w:u w:val="single"/>
                </w:rPr>
                <w:t>e</w:t>
              </w:r>
            </w:hyperlink>
            <w:r w:rsidRPr="00C44CB1">
              <w:rPr>
                <w:rFonts w:ascii="Times New Roman" w:hAnsi="Times New Roman"/>
                <w:color w:val="000000"/>
                <w:sz w:val="24"/>
                <w:lang w:val="ru-RU"/>
              </w:rPr>
              <w:t xml:space="preserve"> </w:t>
            </w:r>
            <w:hyperlink r:id="rId13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61</w:t>
              </w:r>
              <w:r>
                <w:rPr>
                  <w:rFonts w:ascii="Times New Roman" w:hAnsi="Times New Roman"/>
                  <w:color w:val="0000FF"/>
                  <w:u w:val="single"/>
                </w:rPr>
                <w:t>e</w:t>
              </w:r>
              <w:r w:rsidRPr="00C44CB1">
                <w:rPr>
                  <w:rFonts w:ascii="Times New Roman" w:hAnsi="Times New Roman"/>
                  <w:color w:val="0000FF"/>
                  <w:u w:val="single"/>
                  <w:lang w:val="ru-RU"/>
                </w:rPr>
                <w:t>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17</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w:t>
              </w:r>
              <w:r>
                <w:rPr>
                  <w:rFonts w:ascii="Times New Roman" w:hAnsi="Times New Roman"/>
                  <w:color w:val="0000FF"/>
                  <w:u w:val="single"/>
                </w:rPr>
                <w:t>b</w:t>
              </w:r>
              <w:r w:rsidRPr="00C44CB1">
                <w:rPr>
                  <w:rFonts w:ascii="Times New Roman" w:hAnsi="Times New Roman"/>
                  <w:color w:val="0000FF"/>
                  <w:u w:val="single"/>
                  <w:lang w:val="ru-RU"/>
                </w:rPr>
                <w:t>88</w:t>
              </w:r>
            </w:hyperlink>
            <w:r w:rsidRPr="00C44CB1">
              <w:rPr>
                <w:rFonts w:ascii="Times New Roman" w:hAnsi="Times New Roman"/>
                <w:color w:val="000000"/>
                <w:sz w:val="24"/>
                <w:lang w:val="ru-RU"/>
              </w:rPr>
              <w:t xml:space="preserve"> </w:t>
            </w:r>
            <w:hyperlink r:id="rId13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w:t>
              </w:r>
              <w:r>
                <w:rPr>
                  <w:rFonts w:ascii="Times New Roman" w:hAnsi="Times New Roman"/>
                  <w:color w:val="0000FF"/>
                  <w:u w:val="single"/>
                </w:rPr>
                <w:t>dae</w:t>
              </w:r>
            </w:hyperlink>
            <w:r w:rsidRPr="00C44CB1">
              <w:rPr>
                <w:rFonts w:ascii="Times New Roman" w:hAnsi="Times New Roman"/>
                <w:color w:val="000000"/>
                <w:sz w:val="24"/>
                <w:lang w:val="ru-RU"/>
              </w:rPr>
              <w:t xml:space="preserve"> </w:t>
            </w:r>
            <w:hyperlink r:id="rId13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w:t>
              </w:r>
              <w:r>
                <w:rPr>
                  <w:rFonts w:ascii="Times New Roman" w:hAnsi="Times New Roman"/>
                  <w:color w:val="0000FF"/>
                  <w:u w:val="single"/>
                </w:rPr>
                <w:t>f</w:t>
              </w:r>
              <w:r w:rsidRPr="00C44CB1">
                <w:rPr>
                  <w:rFonts w:ascii="Times New Roman" w:hAnsi="Times New Roman"/>
                  <w:color w:val="0000FF"/>
                  <w:u w:val="single"/>
                  <w:lang w:val="ru-RU"/>
                </w:rPr>
                <w:t>20</w:t>
              </w:r>
            </w:hyperlink>
            <w:r w:rsidRPr="00C44CB1">
              <w:rPr>
                <w:rFonts w:ascii="Times New Roman" w:hAnsi="Times New Roman"/>
                <w:color w:val="000000"/>
                <w:sz w:val="24"/>
                <w:lang w:val="ru-RU"/>
              </w:rPr>
              <w:t xml:space="preserve"> </w:t>
            </w:r>
            <w:hyperlink r:id="rId13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607</w:t>
              </w:r>
              <w:r>
                <w:rPr>
                  <w:rFonts w:ascii="Times New Roman" w:hAnsi="Times New Roman"/>
                  <w:color w:val="0000FF"/>
                  <w:u w:val="single"/>
                </w:rPr>
                <w:t>e</w:t>
              </w:r>
            </w:hyperlink>
            <w:r w:rsidRPr="00C44CB1">
              <w:rPr>
                <w:rFonts w:ascii="Times New Roman" w:hAnsi="Times New Roman"/>
                <w:color w:val="000000"/>
                <w:sz w:val="24"/>
                <w:lang w:val="ru-RU"/>
              </w:rPr>
              <w:t xml:space="preserve"> </w:t>
            </w:r>
            <w:hyperlink r:id="rId13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61</w:t>
              </w:r>
              <w:r>
                <w:rPr>
                  <w:rFonts w:ascii="Times New Roman" w:hAnsi="Times New Roman"/>
                  <w:color w:val="0000FF"/>
                  <w:u w:val="single"/>
                </w:rPr>
                <w:t>e</w:t>
              </w:r>
              <w:r w:rsidRPr="00C44CB1">
                <w:rPr>
                  <w:rFonts w:ascii="Times New Roman" w:hAnsi="Times New Roman"/>
                  <w:color w:val="0000FF"/>
                  <w:u w:val="single"/>
                  <w:lang w:val="ru-RU"/>
                </w:rPr>
                <w:t>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18</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w:t>
              </w:r>
              <w:r>
                <w:rPr>
                  <w:rFonts w:ascii="Times New Roman" w:hAnsi="Times New Roman"/>
                  <w:color w:val="0000FF"/>
                  <w:u w:val="single"/>
                </w:rPr>
                <w:t>b</w:t>
              </w:r>
              <w:r w:rsidRPr="00C44CB1">
                <w:rPr>
                  <w:rFonts w:ascii="Times New Roman" w:hAnsi="Times New Roman"/>
                  <w:color w:val="0000FF"/>
                  <w:u w:val="single"/>
                  <w:lang w:val="ru-RU"/>
                </w:rPr>
                <w:t>88</w:t>
              </w:r>
            </w:hyperlink>
            <w:r w:rsidRPr="00C44CB1">
              <w:rPr>
                <w:rFonts w:ascii="Times New Roman" w:hAnsi="Times New Roman"/>
                <w:color w:val="000000"/>
                <w:sz w:val="24"/>
                <w:lang w:val="ru-RU"/>
              </w:rPr>
              <w:t xml:space="preserve"> </w:t>
            </w:r>
            <w:hyperlink r:id="rId13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w:t>
              </w:r>
              <w:r>
                <w:rPr>
                  <w:rFonts w:ascii="Times New Roman" w:hAnsi="Times New Roman"/>
                  <w:color w:val="0000FF"/>
                  <w:u w:val="single"/>
                </w:rPr>
                <w:t>dae</w:t>
              </w:r>
            </w:hyperlink>
            <w:r w:rsidRPr="00C44CB1">
              <w:rPr>
                <w:rFonts w:ascii="Times New Roman" w:hAnsi="Times New Roman"/>
                <w:color w:val="000000"/>
                <w:sz w:val="24"/>
                <w:lang w:val="ru-RU"/>
              </w:rPr>
              <w:t xml:space="preserve"> </w:t>
            </w:r>
            <w:hyperlink r:id="rId14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5</w:t>
              </w:r>
              <w:r>
                <w:rPr>
                  <w:rFonts w:ascii="Times New Roman" w:hAnsi="Times New Roman"/>
                  <w:color w:val="0000FF"/>
                  <w:u w:val="single"/>
                </w:rPr>
                <w:t>f</w:t>
              </w:r>
              <w:r w:rsidRPr="00C44CB1">
                <w:rPr>
                  <w:rFonts w:ascii="Times New Roman" w:hAnsi="Times New Roman"/>
                  <w:color w:val="0000FF"/>
                  <w:u w:val="single"/>
                  <w:lang w:val="ru-RU"/>
                </w:rPr>
                <w:t>20</w:t>
              </w:r>
            </w:hyperlink>
            <w:r w:rsidRPr="00C44CB1">
              <w:rPr>
                <w:rFonts w:ascii="Times New Roman" w:hAnsi="Times New Roman"/>
                <w:color w:val="000000"/>
                <w:sz w:val="24"/>
                <w:lang w:val="ru-RU"/>
              </w:rPr>
              <w:t xml:space="preserve"> </w:t>
            </w:r>
            <w:hyperlink r:id="rId14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607</w:t>
              </w:r>
              <w:r>
                <w:rPr>
                  <w:rFonts w:ascii="Times New Roman" w:hAnsi="Times New Roman"/>
                  <w:color w:val="0000FF"/>
                  <w:u w:val="single"/>
                </w:rPr>
                <w:t>e</w:t>
              </w:r>
            </w:hyperlink>
            <w:r w:rsidRPr="00C44CB1">
              <w:rPr>
                <w:rFonts w:ascii="Times New Roman" w:hAnsi="Times New Roman"/>
                <w:color w:val="000000"/>
                <w:sz w:val="24"/>
                <w:lang w:val="ru-RU"/>
              </w:rPr>
              <w:t xml:space="preserve"> </w:t>
            </w:r>
            <w:hyperlink r:id="rId14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61</w:t>
              </w:r>
              <w:r>
                <w:rPr>
                  <w:rFonts w:ascii="Times New Roman" w:hAnsi="Times New Roman"/>
                  <w:color w:val="0000FF"/>
                  <w:u w:val="single"/>
                </w:rPr>
                <w:t>e</w:t>
              </w:r>
              <w:r w:rsidRPr="00C44CB1">
                <w:rPr>
                  <w:rFonts w:ascii="Times New Roman" w:hAnsi="Times New Roman"/>
                  <w:color w:val="0000FF"/>
                  <w:u w:val="single"/>
                  <w:lang w:val="ru-RU"/>
                </w:rPr>
                <w:t>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19</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634</w:t>
              </w:r>
              <w:r>
                <w:rPr>
                  <w:rFonts w:ascii="Times New Roman" w:hAnsi="Times New Roman"/>
                  <w:color w:val="0000FF"/>
                  <w:u w:val="single"/>
                </w:rPr>
                <w:t>e</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20</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651</w:t>
              </w:r>
              <w:r>
                <w:rPr>
                  <w:rFonts w:ascii="Times New Roman" w:hAnsi="Times New Roman"/>
                  <w:color w:val="0000FF"/>
                  <w:u w:val="single"/>
                </w:rPr>
                <w:t>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21</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668</w:t>
              </w:r>
              <w:r>
                <w:rPr>
                  <w:rFonts w:ascii="Times New Roman" w:hAnsi="Times New Roman"/>
                  <w:color w:val="0000FF"/>
                  <w:u w:val="single"/>
                </w:rPr>
                <w:t>c</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22</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Растения и среда обитания. Экологические факторы</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67</w:t>
              </w:r>
              <w:r>
                <w:rPr>
                  <w:rFonts w:ascii="Times New Roman" w:hAnsi="Times New Roman"/>
                  <w:color w:val="0000FF"/>
                  <w:u w:val="single"/>
                </w:rPr>
                <w:t>ea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23</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695</w:t>
              </w:r>
              <w:r>
                <w:rPr>
                  <w:rFonts w:ascii="Times New Roman" w:hAnsi="Times New Roman"/>
                  <w:color w:val="0000FF"/>
                  <w:u w:val="single"/>
                </w:rPr>
                <w:t>c</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695</w:t>
              </w:r>
              <w:r>
                <w:rPr>
                  <w:rFonts w:ascii="Times New Roman" w:hAnsi="Times New Roman"/>
                  <w:color w:val="0000FF"/>
                  <w:u w:val="single"/>
                </w:rPr>
                <w:t>c</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25</w:t>
            </w:r>
          </w:p>
        </w:tc>
        <w:tc>
          <w:tcPr>
            <w:tcW w:w="3696" w:type="dxa"/>
            <w:tcMar>
              <w:top w:w="50" w:type="dxa"/>
              <w:left w:w="100" w:type="dxa"/>
            </w:tcMar>
            <w:vAlign w:val="center"/>
          </w:tcPr>
          <w:p w:rsidR="00D0251B" w:rsidRDefault="00C44CB1">
            <w:pPr>
              <w:spacing w:after="0"/>
              <w:ind w:left="135"/>
            </w:pPr>
            <w:r w:rsidRPr="00C44CB1">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w:t>
              </w:r>
              <w:r>
                <w:rPr>
                  <w:rFonts w:ascii="Times New Roman" w:hAnsi="Times New Roman"/>
                  <w:color w:val="0000FF"/>
                  <w:u w:val="single"/>
                </w:rPr>
                <w:t>cc</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26</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w:t>
              </w:r>
              <w:r>
                <w:rPr>
                  <w:rFonts w:ascii="Times New Roman" w:hAnsi="Times New Roman"/>
                  <w:color w:val="0000FF"/>
                  <w:u w:val="single"/>
                </w:rPr>
                <w:t>e</w:t>
              </w:r>
              <w:r w:rsidRPr="00C44CB1">
                <w:rPr>
                  <w:rFonts w:ascii="Times New Roman" w:hAnsi="Times New Roman"/>
                  <w:color w:val="0000FF"/>
                  <w:u w:val="single"/>
                  <w:lang w:val="ru-RU"/>
                </w:rPr>
                <w:t>2</w:t>
              </w:r>
              <w:r>
                <w:rPr>
                  <w:rFonts w:ascii="Times New Roman" w:hAnsi="Times New Roman"/>
                  <w:color w:val="0000FF"/>
                  <w:u w:val="single"/>
                </w:rPr>
                <w:t>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27</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Охрана растительного мира/ Всероссийская проверочная работа при проведении с использованием компьютера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6</w:t>
              </w:r>
              <w:r>
                <w:rPr>
                  <w:rFonts w:ascii="Times New Roman" w:hAnsi="Times New Roman"/>
                  <w:color w:val="0000FF"/>
                  <w:u w:val="single"/>
                </w:rPr>
                <w:t>f</w:t>
              </w:r>
              <w:r w:rsidRPr="00C44CB1">
                <w:rPr>
                  <w:rFonts w:ascii="Times New Roman" w:hAnsi="Times New Roman"/>
                  <w:color w:val="0000FF"/>
                  <w:u w:val="single"/>
                  <w:lang w:val="ru-RU"/>
                </w:rPr>
                <w:t>88</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28</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микропрепаратах)»/Всероссийская проверочная работа при проведении на бумажном носителе</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75</w:t>
              </w:r>
              <w:r>
                <w:rPr>
                  <w:rFonts w:ascii="Times New Roman" w:hAnsi="Times New Roman"/>
                  <w:color w:val="0000FF"/>
                  <w:u w:val="single"/>
                </w:rPr>
                <w:t>f</w:t>
              </w:r>
              <w:r w:rsidRPr="00C44CB1">
                <w:rPr>
                  <w:rFonts w:ascii="Times New Roman" w:hAnsi="Times New Roman"/>
                  <w:color w:val="0000FF"/>
                  <w:u w:val="single"/>
                  <w:lang w:val="ru-RU"/>
                </w:rPr>
                <w:t>0</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29</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75</w:t>
              </w:r>
              <w:r>
                <w:rPr>
                  <w:rFonts w:ascii="Times New Roman" w:hAnsi="Times New Roman"/>
                  <w:color w:val="0000FF"/>
                  <w:u w:val="single"/>
                </w:rPr>
                <w:t>f</w:t>
              </w:r>
              <w:r w:rsidRPr="00C44CB1">
                <w:rPr>
                  <w:rFonts w:ascii="Times New Roman" w:hAnsi="Times New Roman"/>
                  <w:color w:val="0000FF"/>
                  <w:u w:val="single"/>
                  <w:lang w:val="ru-RU"/>
                </w:rPr>
                <w:t>0</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30</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70</w:t>
              </w:r>
              <w:r>
                <w:rPr>
                  <w:rFonts w:ascii="Times New Roman" w:hAnsi="Times New Roman"/>
                  <w:color w:val="0000FF"/>
                  <w:u w:val="single"/>
                </w:rPr>
                <w:t>e</w:t>
              </w:r>
              <w:r w:rsidRPr="00C44CB1">
                <w:rPr>
                  <w:rFonts w:ascii="Times New Roman" w:hAnsi="Times New Roman"/>
                  <w:color w:val="0000FF"/>
                  <w:u w:val="single"/>
                  <w:lang w:val="ru-RU"/>
                </w:rPr>
                <w:t>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31</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70</w:t>
              </w:r>
              <w:r>
                <w:rPr>
                  <w:rFonts w:ascii="Times New Roman" w:hAnsi="Times New Roman"/>
                  <w:color w:val="0000FF"/>
                  <w:u w:val="single"/>
                </w:rPr>
                <w:t>e</w:t>
              </w:r>
              <w:r w:rsidRPr="00C44CB1">
                <w:rPr>
                  <w:rFonts w:ascii="Times New Roman" w:hAnsi="Times New Roman"/>
                  <w:color w:val="0000FF"/>
                  <w:u w:val="single"/>
                  <w:lang w:val="ru-RU"/>
                </w:rPr>
                <w:t>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32</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Плесневые и дрожжи. Практическая </w:t>
            </w:r>
            <w:r w:rsidRPr="00C44CB1">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72</w:t>
              </w:r>
              <w:r>
                <w:rPr>
                  <w:rFonts w:ascii="Times New Roman" w:hAnsi="Times New Roman"/>
                  <w:color w:val="0000FF"/>
                  <w:u w:val="single"/>
                </w:rPr>
                <w:t>b</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72</w:t>
              </w:r>
              <w:r>
                <w:rPr>
                  <w:rFonts w:ascii="Times New Roman" w:hAnsi="Times New Roman"/>
                  <w:color w:val="0000FF"/>
                  <w:u w:val="single"/>
                </w:rPr>
                <w:t>b</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34</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7460</w:t>
              </w:r>
            </w:hyperlink>
          </w:p>
        </w:tc>
      </w:tr>
      <w:tr w:rsidR="00D0251B">
        <w:trPr>
          <w:trHeight w:val="144"/>
          <w:tblCellSpacing w:w="20" w:type="nil"/>
        </w:trPr>
        <w:tc>
          <w:tcPr>
            <w:tcW w:w="0" w:type="auto"/>
            <w:gridSpan w:val="2"/>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D0251B" w:rsidRDefault="00D0251B"/>
        </w:tc>
      </w:tr>
    </w:tbl>
    <w:p w:rsidR="00D0251B" w:rsidRDefault="00D0251B">
      <w:pPr>
        <w:sectPr w:rsidR="00D0251B">
          <w:pgSz w:w="16383" w:h="11906" w:orient="landscape"/>
          <w:pgMar w:top="1134" w:right="850" w:bottom="1134" w:left="1701" w:header="720" w:footer="720" w:gutter="0"/>
          <w:cols w:space="720"/>
        </w:sectPr>
      </w:pPr>
    </w:p>
    <w:p w:rsidR="00D0251B" w:rsidRDefault="00C44CB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5"/>
        <w:gridCol w:w="4143"/>
        <w:gridCol w:w="1111"/>
        <w:gridCol w:w="1841"/>
        <w:gridCol w:w="1910"/>
        <w:gridCol w:w="1347"/>
        <w:gridCol w:w="2873"/>
      </w:tblGrid>
      <w:tr w:rsidR="00D0251B">
        <w:trPr>
          <w:trHeight w:val="144"/>
          <w:tblCellSpacing w:w="20" w:type="nil"/>
        </w:trPr>
        <w:tc>
          <w:tcPr>
            <w:tcW w:w="345"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 п/п </w:t>
            </w:r>
          </w:p>
          <w:p w:rsidR="00D0251B" w:rsidRDefault="00D0251B">
            <w:pPr>
              <w:spacing w:after="0"/>
              <w:ind w:left="135"/>
            </w:pPr>
          </w:p>
        </w:tc>
        <w:tc>
          <w:tcPr>
            <w:tcW w:w="3696"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Тема урока </w:t>
            </w:r>
          </w:p>
          <w:p w:rsidR="00D0251B" w:rsidRDefault="00D0251B">
            <w:pPr>
              <w:spacing w:after="0"/>
              <w:ind w:left="135"/>
            </w:pPr>
          </w:p>
        </w:tc>
        <w:tc>
          <w:tcPr>
            <w:tcW w:w="0" w:type="auto"/>
            <w:gridSpan w:val="3"/>
            <w:tcMar>
              <w:top w:w="50" w:type="dxa"/>
              <w:left w:w="100" w:type="dxa"/>
            </w:tcMar>
            <w:vAlign w:val="center"/>
          </w:tcPr>
          <w:p w:rsidR="00D0251B" w:rsidRDefault="00C44CB1">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Дата изучения </w:t>
            </w:r>
          </w:p>
          <w:p w:rsidR="00D0251B" w:rsidRDefault="00D0251B">
            <w:pPr>
              <w:spacing w:after="0"/>
              <w:ind w:left="135"/>
            </w:pPr>
          </w:p>
        </w:tc>
        <w:tc>
          <w:tcPr>
            <w:tcW w:w="1911" w:type="dxa"/>
            <w:vMerge w:val="restart"/>
            <w:tcMar>
              <w:top w:w="50" w:type="dxa"/>
              <w:left w:w="100" w:type="dxa"/>
            </w:tcMar>
            <w:vAlign w:val="center"/>
          </w:tcPr>
          <w:p w:rsidR="00D0251B" w:rsidRDefault="00C44CB1">
            <w:pPr>
              <w:spacing w:after="0"/>
              <w:ind w:left="135"/>
            </w:pPr>
            <w:r>
              <w:rPr>
                <w:rFonts w:ascii="Times New Roman" w:hAnsi="Times New Roman"/>
                <w:b/>
                <w:color w:val="000000"/>
                <w:sz w:val="24"/>
              </w:rPr>
              <w:t xml:space="preserve">Электронные цифровые образовательные ресурсы </w:t>
            </w:r>
          </w:p>
          <w:p w:rsidR="00D0251B" w:rsidRDefault="00D0251B">
            <w:pPr>
              <w:spacing w:after="0"/>
              <w:ind w:left="135"/>
            </w:pPr>
          </w:p>
        </w:tc>
      </w:tr>
      <w:tr w:rsidR="00D0251B">
        <w:trPr>
          <w:trHeight w:val="144"/>
          <w:tblCellSpacing w:w="20" w:type="nil"/>
        </w:trPr>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c>
          <w:tcPr>
            <w:tcW w:w="774"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Всего </w:t>
            </w:r>
          </w:p>
          <w:p w:rsidR="00D0251B" w:rsidRDefault="00D0251B">
            <w:pPr>
              <w:spacing w:after="0"/>
              <w:ind w:left="135"/>
            </w:pPr>
          </w:p>
        </w:tc>
        <w:tc>
          <w:tcPr>
            <w:tcW w:w="1463"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Контрольные работы </w:t>
            </w:r>
          </w:p>
          <w:p w:rsidR="00D0251B" w:rsidRDefault="00D0251B">
            <w:pPr>
              <w:spacing w:after="0"/>
              <w:ind w:left="135"/>
            </w:pPr>
          </w:p>
        </w:tc>
        <w:tc>
          <w:tcPr>
            <w:tcW w:w="1567" w:type="dxa"/>
            <w:tcMar>
              <w:top w:w="50" w:type="dxa"/>
              <w:left w:w="100" w:type="dxa"/>
            </w:tcMar>
            <w:vAlign w:val="center"/>
          </w:tcPr>
          <w:p w:rsidR="00D0251B" w:rsidRDefault="00C44CB1">
            <w:pPr>
              <w:spacing w:after="0"/>
              <w:ind w:left="135"/>
            </w:pPr>
            <w:r>
              <w:rPr>
                <w:rFonts w:ascii="Times New Roman" w:hAnsi="Times New Roman"/>
                <w:b/>
                <w:color w:val="000000"/>
                <w:sz w:val="24"/>
              </w:rPr>
              <w:t xml:space="preserve">Практические работы </w:t>
            </w:r>
          </w:p>
          <w:p w:rsidR="00D0251B" w:rsidRDefault="00D0251B">
            <w:pPr>
              <w:spacing w:after="0"/>
              <w:ind w:left="135"/>
            </w:pPr>
          </w:p>
        </w:tc>
        <w:tc>
          <w:tcPr>
            <w:tcW w:w="0" w:type="auto"/>
            <w:vMerge/>
            <w:tcBorders>
              <w:top w:val="nil"/>
            </w:tcBorders>
            <w:tcMar>
              <w:top w:w="50" w:type="dxa"/>
              <w:left w:w="100" w:type="dxa"/>
            </w:tcMar>
          </w:tcPr>
          <w:p w:rsidR="00D0251B" w:rsidRDefault="00D0251B"/>
        </w:tc>
        <w:tc>
          <w:tcPr>
            <w:tcW w:w="0" w:type="auto"/>
            <w:vMerge/>
            <w:tcBorders>
              <w:top w:val="nil"/>
            </w:tcBorders>
            <w:tcMar>
              <w:top w:w="50" w:type="dxa"/>
              <w:left w:w="100" w:type="dxa"/>
            </w:tcMar>
          </w:tcPr>
          <w:p w:rsidR="00D0251B" w:rsidRDefault="00D0251B"/>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7744</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78</w:t>
              </w:r>
              <w:r>
                <w:rPr>
                  <w:rFonts w:ascii="Times New Roman" w:hAnsi="Times New Roman"/>
                  <w:color w:val="0000FF"/>
                  <w:u w:val="single"/>
                </w:rPr>
                <w:t>a</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w:t>
              </w:r>
              <w:r>
                <w:rPr>
                  <w:rFonts w:ascii="Times New Roman" w:hAnsi="Times New Roman"/>
                  <w:color w:val="0000FF"/>
                  <w:u w:val="single"/>
                </w:rPr>
                <w:t>c</w:t>
              </w:r>
              <w:r w:rsidRPr="00C44CB1">
                <w:rPr>
                  <w:rFonts w:ascii="Times New Roman" w:hAnsi="Times New Roman"/>
                  <w:color w:val="0000FF"/>
                  <w:u w:val="single"/>
                  <w:lang w:val="ru-RU"/>
                </w:rPr>
                <w:t>26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4</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w:t>
              </w:r>
              <w:r>
                <w:rPr>
                  <w:rFonts w:ascii="Times New Roman" w:hAnsi="Times New Roman"/>
                  <w:color w:val="0000FF"/>
                  <w:u w:val="single"/>
                </w:rPr>
                <w:t>d</w:t>
              </w:r>
              <w:r w:rsidRPr="00C44CB1">
                <w:rPr>
                  <w:rFonts w:ascii="Times New Roman" w:hAnsi="Times New Roman"/>
                  <w:color w:val="0000FF"/>
                  <w:u w:val="single"/>
                  <w:lang w:val="ru-RU"/>
                </w:rPr>
                <w:t>98</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5</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7</w:t>
              </w:r>
              <w:r>
                <w:rPr>
                  <w:rFonts w:ascii="Times New Roman" w:hAnsi="Times New Roman"/>
                  <w:color w:val="0000FF"/>
                  <w:u w:val="single"/>
                </w:rPr>
                <w:t>f</w:t>
              </w:r>
              <w:r w:rsidRPr="00C44CB1">
                <w:rPr>
                  <w:rFonts w:ascii="Times New Roman" w:hAnsi="Times New Roman"/>
                  <w:color w:val="0000FF"/>
                  <w:u w:val="single"/>
                  <w:lang w:val="ru-RU"/>
                </w:rPr>
                <w:t>1</w:t>
              </w:r>
              <w:r>
                <w:rPr>
                  <w:rFonts w:ascii="Times New Roman" w:hAnsi="Times New Roman"/>
                  <w:color w:val="0000FF"/>
                  <w:u w:val="single"/>
                </w:rPr>
                <w:t>e</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6</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809</w:t>
              </w:r>
              <w:r>
                <w:rPr>
                  <w:rFonts w:ascii="Times New Roman" w:hAnsi="Times New Roman"/>
                  <w:color w:val="0000FF"/>
                  <w:u w:val="single"/>
                </w:rPr>
                <w:t>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7</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C44CB1">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82</w:t>
              </w:r>
              <w:r>
                <w:rPr>
                  <w:rFonts w:ascii="Times New Roman" w:hAnsi="Times New Roman"/>
                  <w:color w:val="0000FF"/>
                  <w:u w:val="single"/>
                </w:rPr>
                <w:t>ca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84</w:t>
              </w:r>
              <w:r>
                <w:rPr>
                  <w:rFonts w:ascii="Times New Roman" w:hAnsi="Times New Roman"/>
                  <w:color w:val="0000FF"/>
                  <w:u w:val="single"/>
                </w:rPr>
                <w:t>fa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9</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86</w:t>
              </w:r>
              <w:r>
                <w:rPr>
                  <w:rFonts w:ascii="Times New Roman" w:hAnsi="Times New Roman"/>
                  <w:color w:val="0000FF"/>
                  <w:u w:val="single"/>
                </w:rPr>
                <w:t>c</w:t>
              </w:r>
              <w:r w:rsidRPr="00C44CB1">
                <w:rPr>
                  <w:rFonts w:ascii="Times New Roman" w:hAnsi="Times New Roman"/>
                  <w:color w:val="0000FF"/>
                  <w:u w:val="single"/>
                  <w:lang w:val="ru-RU"/>
                </w:rPr>
                <w:t>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10</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8856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11</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89</w:t>
              </w:r>
              <w:r>
                <w:rPr>
                  <w:rFonts w:ascii="Times New Roman" w:hAnsi="Times New Roman"/>
                  <w:color w:val="0000FF"/>
                  <w:u w:val="single"/>
                </w:rPr>
                <w:t>d</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12</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8</w:t>
              </w:r>
              <w:r>
                <w:rPr>
                  <w:rFonts w:ascii="Times New Roman" w:hAnsi="Times New Roman"/>
                  <w:color w:val="0000FF"/>
                  <w:u w:val="single"/>
                </w:rPr>
                <w:t>d</w:t>
              </w:r>
              <w:r w:rsidRPr="00C44CB1">
                <w:rPr>
                  <w:rFonts w:ascii="Times New Roman" w:hAnsi="Times New Roman"/>
                  <w:color w:val="0000FF"/>
                  <w:u w:val="single"/>
                  <w:lang w:val="ru-RU"/>
                </w:rPr>
                <w:t>74</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13</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8</w:t>
              </w:r>
              <w:r>
                <w:rPr>
                  <w:rFonts w:ascii="Times New Roman" w:hAnsi="Times New Roman"/>
                  <w:color w:val="0000FF"/>
                  <w:u w:val="single"/>
                </w:rPr>
                <w:t>f</w:t>
              </w:r>
              <w:r w:rsidRPr="00C44CB1">
                <w:rPr>
                  <w:rFonts w:ascii="Times New Roman" w:hAnsi="Times New Roman"/>
                  <w:color w:val="0000FF"/>
                  <w:u w:val="single"/>
                  <w:lang w:val="ru-RU"/>
                </w:rPr>
                <w:t>9</w:t>
              </w:r>
              <w:r>
                <w:rPr>
                  <w:rFonts w:ascii="Times New Roman" w:hAnsi="Times New Roman"/>
                  <w:color w:val="0000FF"/>
                  <w:u w:val="single"/>
                </w:rPr>
                <w:t>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14</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9260</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15</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93</w:t>
              </w:r>
              <w:r>
                <w:rPr>
                  <w:rFonts w:ascii="Times New Roman" w:hAnsi="Times New Roman"/>
                  <w:color w:val="0000FF"/>
                  <w:u w:val="single"/>
                </w:rPr>
                <w:t>b</w:t>
              </w:r>
              <w:r w:rsidRPr="00C44CB1">
                <w:rPr>
                  <w:rFonts w:ascii="Times New Roman" w:hAnsi="Times New Roman"/>
                  <w:color w:val="0000FF"/>
                  <w:u w:val="single"/>
                  <w:lang w:val="ru-RU"/>
                </w:rPr>
                <w:t>4</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16</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93</w:t>
              </w:r>
              <w:r>
                <w:rPr>
                  <w:rFonts w:ascii="Times New Roman" w:hAnsi="Times New Roman"/>
                  <w:color w:val="0000FF"/>
                  <w:u w:val="single"/>
                </w:rPr>
                <w:t>b</w:t>
              </w:r>
              <w:r w:rsidRPr="00C44CB1">
                <w:rPr>
                  <w:rFonts w:ascii="Times New Roman" w:hAnsi="Times New Roman"/>
                  <w:color w:val="0000FF"/>
                  <w:u w:val="single"/>
                  <w:lang w:val="ru-RU"/>
                </w:rPr>
                <w:t>4</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17</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Основные систематические категории животных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9526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D0251B" w:rsidRDefault="00C44CB1">
            <w:pPr>
              <w:spacing w:after="0"/>
              <w:ind w:left="135"/>
            </w:pPr>
            <w:r w:rsidRPr="00C44CB1">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974</w:t>
              </w:r>
              <w:r>
                <w:rPr>
                  <w:rFonts w:ascii="Times New Roman" w:hAnsi="Times New Roman"/>
                  <w:color w:val="0000FF"/>
                  <w:u w:val="single"/>
                </w:rPr>
                <w:t>c</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19</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974</w:t>
              </w:r>
              <w:r>
                <w:rPr>
                  <w:rFonts w:ascii="Times New Roman" w:hAnsi="Times New Roman"/>
                  <w:color w:val="0000FF"/>
                  <w:u w:val="single"/>
                </w:rPr>
                <w:t>c</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20</w:t>
            </w:r>
          </w:p>
        </w:tc>
        <w:tc>
          <w:tcPr>
            <w:tcW w:w="3696" w:type="dxa"/>
            <w:tcMar>
              <w:top w:w="50" w:type="dxa"/>
              <w:left w:w="100" w:type="dxa"/>
            </w:tcMar>
            <w:vAlign w:val="center"/>
          </w:tcPr>
          <w:p w:rsidR="00D0251B" w:rsidRDefault="00C44CB1">
            <w:pPr>
              <w:spacing w:after="0"/>
              <w:ind w:left="135"/>
            </w:pPr>
            <w:r w:rsidRPr="00C44CB1">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974</w:t>
              </w:r>
              <w:r>
                <w:rPr>
                  <w:rFonts w:ascii="Times New Roman" w:hAnsi="Times New Roman"/>
                  <w:color w:val="0000FF"/>
                  <w:u w:val="single"/>
                </w:rPr>
                <w:t>c</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21</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w:t>
              </w:r>
              <w:r>
                <w:rPr>
                  <w:rFonts w:ascii="Times New Roman" w:hAnsi="Times New Roman"/>
                  <w:color w:val="0000FF"/>
                  <w:u w:val="single"/>
                </w:rPr>
                <w:t>a</w:t>
              </w:r>
              <w:r w:rsidRPr="00C44CB1">
                <w:rPr>
                  <w:rFonts w:ascii="Times New Roman" w:hAnsi="Times New Roman"/>
                  <w:color w:val="0000FF"/>
                  <w:u w:val="single"/>
                  <w:lang w:val="ru-RU"/>
                </w:rPr>
                <w:t>30</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22</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w:t>
              </w:r>
              <w:r>
                <w:rPr>
                  <w:rFonts w:ascii="Times New Roman" w:hAnsi="Times New Roman"/>
                  <w:color w:val="0000FF"/>
                  <w:u w:val="single"/>
                </w:rPr>
                <w:t>ba</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23</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w:t>
              </w:r>
              <w:r>
                <w:rPr>
                  <w:rFonts w:ascii="Times New Roman" w:hAnsi="Times New Roman"/>
                  <w:color w:val="0000FF"/>
                  <w:u w:val="single"/>
                </w:rPr>
                <w:t>d</w:t>
              </w:r>
              <w:r w:rsidRPr="00C44CB1">
                <w:rPr>
                  <w:rFonts w:ascii="Times New Roman" w:hAnsi="Times New Roman"/>
                  <w:color w:val="0000FF"/>
                  <w:u w:val="single"/>
                  <w:lang w:val="ru-RU"/>
                </w:rPr>
                <w:t>50</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24</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Паразитические плоские черви. Лабораторная работа «Изучение приспособлений паразитических </w:t>
            </w:r>
            <w:r w:rsidRPr="00C44CB1">
              <w:rPr>
                <w:rFonts w:ascii="Times New Roman" w:hAnsi="Times New Roman"/>
                <w:color w:val="000000"/>
                <w:sz w:val="24"/>
                <w:lang w:val="ru-RU"/>
              </w:rPr>
              <w:lastRenderedPageBreak/>
              <w:t>червей к паразитизму (на готовых влажных и микропрепаратах)»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da</w:t>
              </w:r>
              <w:r w:rsidRPr="00C44CB1">
                <w:rPr>
                  <w:rFonts w:ascii="Times New Roman" w:hAnsi="Times New Roman"/>
                  <w:color w:val="0000FF"/>
                  <w:u w:val="single"/>
                  <w:lang w:val="ru-RU"/>
                </w:rPr>
                <w:t>070</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lastRenderedPageBreak/>
              <w:t>25</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w:t>
              </w:r>
              <w:r>
                <w:rPr>
                  <w:rFonts w:ascii="Times New Roman" w:hAnsi="Times New Roman"/>
                  <w:color w:val="0000FF"/>
                  <w:u w:val="single"/>
                </w:rPr>
                <w:t>efe</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26</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w:t>
              </w:r>
              <w:r w:rsidRPr="00C44CB1">
                <w:rPr>
                  <w:rFonts w:ascii="Times New Roman" w:hAnsi="Times New Roman"/>
                  <w:color w:val="0000FF"/>
                  <w:u w:val="single"/>
                  <w:lang w:val="ru-RU"/>
                </w:rPr>
                <w:t>9</w:t>
              </w:r>
              <w:r>
                <w:rPr>
                  <w:rFonts w:ascii="Times New Roman" w:hAnsi="Times New Roman"/>
                  <w:color w:val="0000FF"/>
                  <w:u w:val="single"/>
                </w:rPr>
                <w:t>efe</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27</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da</w:t>
              </w:r>
              <w:r w:rsidRPr="00C44CB1">
                <w:rPr>
                  <w:rFonts w:ascii="Times New Roman" w:hAnsi="Times New Roman"/>
                  <w:color w:val="0000FF"/>
                  <w:u w:val="single"/>
                  <w:lang w:val="ru-RU"/>
                </w:rPr>
                <w:t>3</w:t>
              </w:r>
              <w:r>
                <w:rPr>
                  <w:rFonts w:ascii="Times New Roman" w:hAnsi="Times New Roman"/>
                  <w:color w:val="0000FF"/>
                  <w:u w:val="single"/>
                </w:rPr>
                <w:t>c</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28</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da</w:t>
              </w:r>
              <w:r w:rsidRPr="00C44CB1">
                <w:rPr>
                  <w:rFonts w:ascii="Times New Roman" w:hAnsi="Times New Roman"/>
                  <w:color w:val="0000FF"/>
                  <w:u w:val="single"/>
                  <w:lang w:val="ru-RU"/>
                </w:rPr>
                <w:t>53</w:t>
              </w:r>
              <w:r>
                <w:rPr>
                  <w:rFonts w:ascii="Times New Roman" w:hAnsi="Times New Roman"/>
                  <w:color w:val="0000FF"/>
                  <w:u w:val="single"/>
                </w:rPr>
                <w:t>e</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29</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da</w:t>
              </w:r>
              <w:r w:rsidRPr="00C44CB1">
                <w:rPr>
                  <w:rFonts w:ascii="Times New Roman" w:hAnsi="Times New Roman"/>
                  <w:color w:val="0000FF"/>
                  <w:u w:val="single"/>
                  <w:lang w:val="ru-RU"/>
                </w:rPr>
                <w:t>6</w:t>
              </w:r>
              <w:r>
                <w:rPr>
                  <w:rFonts w:ascii="Times New Roman" w:hAnsi="Times New Roman"/>
                  <w:color w:val="0000FF"/>
                  <w:u w:val="single"/>
                </w:rPr>
                <w:t>a</w:t>
              </w:r>
              <w:r w:rsidRPr="00C44CB1">
                <w:rPr>
                  <w:rFonts w:ascii="Times New Roman" w:hAnsi="Times New Roman"/>
                  <w:color w:val="0000FF"/>
                  <w:u w:val="single"/>
                  <w:lang w:val="ru-RU"/>
                </w:rPr>
                <w:t>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30</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da</w:t>
              </w:r>
              <w:r w:rsidRPr="00C44CB1">
                <w:rPr>
                  <w:rFonts w:ascii="Times New Roman" w:hAnsi="Times New Roman"/>
                  <w:color w:val="0000FF"/>
                  <w:u w:val="single"/>
                  <w:lang w:val="ru-RU"/>
                </w:rPr>
                <w:t>89</w:t>
              </w:r>
              <w:r>
                <w:rPr>
                  <w:rFonts w:ascii="Times New Roman" w:hAnsi="Times New Roman"/>
                  <w:color w:val="0000FF"/>
                  <w:u w:val="single"/>
                </w:rPr>
                <w:t>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31</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da</w:t>
              </w:r>
              <w:r w:rsidRPr="00C44CB1">
                <w:rPr>
                  <w:rFonts w:ascii="Times New Roman" w:hAnsi="Times New Roman"/>
                  <w:color w:val="0000FF"/>
                  <w:u w:val="single"/>
                  <w:lang w:val="ru-RU"/>
                </w:rPr>
                <w:t>89</w:t>
              </w:r>
              <w:r>
                <w:rPr>
                  <w:rFonts w:ascii="Times New Roman" w:hAnsi="Times New Roman"/>
                  <w:color w:val="0000FF"/>
                  <w:u w:val="single"/>
                </w:rPr>
                <w:t>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32</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da</w:t>
              </w:r>
              <w:r w:rsidRPr="00C44CB1">
                <w:rPr>
                  <w:rFonts w:ascii="Times New Roman" w:hAnsi="Times New Roman"/>
                  <w:color w:val="0000FF"/>
                  <w:u w:val="single"/>
                  <w:lang w:val="ru-RU"/>
                </w:rPr>
                <w:t>89</w:t>
              </w:r>
              <w:r>
                <w:rPr>
                  <w:rFonts w:ascii="Times New Roman" w:hAnsi="Times New Roman"/>
                  <w:color w:val="0000FF"/>
                  <w:u w:val="single"/>
                </w:rPr>
                <w:t>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dab</w:t>
              </w:r>
              <w:r w:rsidRPr="00C44CB1">
                <w:rPr>
                  <w:rFonts w:ascii="Times New Roman" w:hAnsi="Times New Roman"/>
                  <w:color w:val="0000FF"/>
                  <w:u w:val="single"/>
                  <w:lang w:val="ru-RU"/>
                </w:rPr>
                <w:t>7</w:t>
              </w:r>
              <w:r>
                <w:rPr>
                  <w:rFonts w:ascii="Times New Roman" w:hAnsi="Times New Roman"/>
                  <w:color w:val="0000FF"/>
                  <w:u w:val="single"/>
                </w:rPr>
                <w:t>e</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34</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dacd</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35</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dae</w:t>
              </w:r>
              <w:r w:rsidRPr="00C44CB1">
                <w:rPr>
                  <w:rFonts w:ascii="Times New Roman" w:hAnsi="Times New Roman"/>
                  <w:color w:val="0000FF"/>
                  <w:u w:val="single"/>
                  <w:lang w:val="ru-RU"/>
                </w:rPr>
                <w:t>44</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36</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db</w:t>
              </w:r>
              <w:r w:rsidRPr="00C44CB1">
                <w:rPr>
                  <w:rFonts w:ascii="Times New Roman" w:hAnsi="Times New Roman"/>
                  <w:color w:val="0000FF"/>
                  <w:u w:val="single"/>
                  <w:lang w:val="ru-RU"/>
                </w:rPr>
                <w:t>010</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37</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db</w:t>
              </w:r>
              <w:r w:rsidRPr="00C44CB1">
                <w:rPr>
                  <w:rFonts w:ascii="Times New Roman" w:hAnsi="Times New Roman"/>
                  <w:color w:val="0000FF"/>
                  <w:u w:val="single"/>
                  <w:lang w:val="ru-RU"/>
                </w:rPr>
                <w:t>010</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38</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db</w:t>
              </w:r>
              <w:r w:rsidRPr="00C44CB1">
                <w:rPr>
                  <w:rFonts w:ascii="Times New Roman" w:hAnsi="Times New Roman"/>
                  <w:color w:val="0000FF"/>
                  <w:u w:val="single"/>
                  <w:lang w:val="ru-RU"/>
                </w:rPr>
                <w:t>16</w:t>
              </w:r>
              <w:r>
                <w:rPr>
                  <w:rFonts w:ascii="Times New Roman" w:hAnsi="Times New Roman"/>
                  <w:color w:val="0000FF"/>
                  <w:u w:val="single"/>
                </w:rPr>
                <w:t>e</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39</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Многообразие рыб. Значение рыб в природе и жизни человека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db</w:t>
              </w:r>
              <w:r w:rsidRPr="00C44CB1">
                <w:rPr>
                  <w:rFonts w:ascii="Times New Roman" w:hAnsi="Times New Roman"/>
                  <w:color w:val="0000FF"/>
                  <w:u w:val="single"/>
                  <w:lang w:val="ru-RU"/>
                </w:rPr>
                <w:t>2</w:t>
              </w:r>
              <w:r>
                <w:rPr>
                  <w:rFonts w:ascii="Times New Roman" w:hAnsi="Times New Roman"/>
                  <w:color w:val="0000FF"/>
                  <w:u w:val="single"/>
                </w:rPr>
                <w:t>ea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40</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db</w:t>
              </w:r>
              <w:r w:rsidRPr="00C44CB1">
                <w:rPr>
                  <w:rFonts w:ascii="Times New Roman" w:hAnsi="Times New Roman"/>
                  <w:color w:val="0000FF"/>
                  <w:u w:val="single"/>
                  <w:lang w:val="ru-RU"/>
                </w:rPr>
                <w:t>6</w:t>
              </w:r>
              <w:r>
                <w:rPr>
                  <w:rFonts w:ascii="Times New Roman" w:hAnsi="Times New Roman"/>
                  <w:color w:val="0000FF"/>
                  <w:u w:val="single"/>
                </w:rPr>
                <w:t>be</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41</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Особенности внутреннего строения </w:t>
            </w:r>
            <w:r w:rsidRPr="00C44CB1">
              <w:rPr>
                <w:rFonts w:ascii="Times New Roman" w:hAnsi="Times New Roman"/>
                <w:color w:val="000000"/>
                <w:sz w:val="24"/>
                <w:lang w:val="ru-RU"/>
              </w:rPr>
              <w:lastRenderedPageBreak/>
              <w:t>и процессов жизнедеятельности земноводных.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db</w:t>
              </w:r>
              <w:r w:rsidRPr="00C44CB1">
                <w:rPr>
                  <w:rFonts w:ascii="Times New Roman" w:hAnsi="Times New Roman"/>
                  <w:color w:val="0000FF"/>
                  <w:u w:val="single"/>
                  <w:lang w:val="ru-RU"/>
                </w:rPr>
                <w:t>6</w:t>
              </w:r>
              <w:r>
                <w:rPr>
                  <w:rFonts w:ascii="Times New Roman" w:hAnsi="Times New Roman"/>
                  <w:color w:val="0000FF"/>
                  <w:u w:val="single"/>
                </w:rPr>
                <w:t>be</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lastRenderedPageBreak/>
              <w:t>42</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dba</w:t>
              </w:r>
              <w:r w:rsidRPr="00C44CB1">
                <w:rPr>
                  <w:rFonts w:ascii="Times New Roman" w:hAnsi="Times New Roman"/>
                  <w:color w:val="0000FF"/>
                  <w:u w:val="single"/>
                  <w:lang w:val="ru-RU"/>
                </w:rPr>
                <w:t>1</w:t>
              </w:r>
              <w:r>
                <w:rPr>
                  <w:rFonts w:ascii="Times New Roman" w:hAnsi="Times New Roman"/>
                  <w:color w:val="0000FF"/>
                  <w:u w:val="single"/>
                </w:rPr>
                <w:t>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43</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dbb</w:t>
              </w:r>
              <w:r w:rsidRPr="00C44CB1">
                <w:rPr>
                  <w:rFonts w:ascii="Times New Roman" w:hAnsi="Times New Roman"/>
                  <w:color w:val="0000FF"/>
                  <w:u w:val="single"/>
                  <w:lang w:val="ru-RU"/>
                </w:rPr>
                <w:t>78</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44</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dbcc</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45</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dbef</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46</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dc</w:t>
              </w:r>
              <w:r w:rsidRPr="00C44CB1">
                <w:rPr>
                  <w:rFonts w:ascii="Times New Roman" w:hAnsi="Times New Roman"/>
                  <w:color w:val="0000FF"/>
                  <w:u w:val="single"/>
                  <w:lang w:val="ru-RU"/>
                </w:rPr>
                <w:t>1</w:t>
              </w:r>
              <w:r>
                <w:rPr>
                  <w:rFonts w:ascii="Times New Roman" w:hAnsi="Times New Roman"/>
                  <w:color w:val="0000FF"/>
                  <w:u w:val="single"/>
                </w:rPr>
                <w:t>ea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47</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dc</w:t>
              </w:r>
              <w:r w:rsidRPr="00C44CB1">
                <w:rPr>
                  <w:rFonts w:ascii="Times New Roman" w:hAnsi="Times New Roman"/>
                  <w:color w:val="0000FF"/>
                  <w:u w:val="single"/>
                  <w:lang w:val="ru-RU"/>
                </w:rPr>
                <w:t>352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48</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dc</w:t>
              </w:r>
              <w:r w:rsidRPr="00C44CB1">
                <w:rPr>
                  <w:rFonts w:ascii="Times New Roman" w:hAnsi="Times New Roman"/>
                  <w:color w:val="0000FF"/>
                  <w:u w:val="single"/>
                  <w:lang w:val="ru-RU"/>
                </w:rPr>
                <w:t>62</w:t>
              </w:r>
              <w:r>
                <w:rPr>
                  <w:rFonts w:ascii="Times New Roman" w:hAnsi="Times New Roman"/>
                  <w:color w:val="0000FF"/>
                  <w:u w:val="single"/>
                </w:rPr>
                <w:t>c</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49</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dc</w:t>
              </w:r>
              <w:r w:rsidRPr="00C44CB1">
                <w:rPr>
                  <w:rFonts w:ascii="Times New Roman" w:hAnsi="Times New Roman"/>
                  <w:color w:val="0000FF"/>
                  <w:u w:val="single"/>
                  <w:lang w:val="ru-RU"/>
                </w:rPr>
                <w:t>8</w:t>
              </w:r>
              <w:r>
                <w:rPr>
                  <w:rFonts w:ascii="Times New Roman" w:hAnsi="Times New Roman"/>
                  <w:color w:val="0000FF"/>
                  <w:u w:val="single"/>
                </w:rPr>
                <w:t>a</w:t>
              </w:r>
              <w:r w:rsidRPr="00C44CB1">
                <w:rPr>
                  <w:rFonts w:ascii="Times New Roman" w:hAnsi="Times New Roman"/>
                  <w:color w:val="0000FF"/>
                  <w:u w:val="single"/>
                  <w:lang w:val="ru-RU"/>
                </w:rPr>
                <w:t>2</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lastRenderedPageBreak/>
              <w:t>50</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dca</w:t>
              </w:r>
              <w:r w:rsidRPr="00C44CB1">
                <w:rPr>
                  <w:rFonts w:ascii="Times New Roman" w:hAnsi="Times New Roman"/>
                  <w:color w:val="0000FF"/>
                  <w:u w:val="single"/>
                  <w:lang w:val="ru-RU"/>
                </w:rPr>
                <w:t>3</w:t>
              </w:r>
              <w:r>
                <w:rPr>
                  <w:rFonts w:ascii="Times New Roman" w:hAnsi="Times New Roman"/>
                  <w:color w:val="0000FF"/>
                  <w:u w:val="single"/>
                </w:rPr>
                <w:t>c</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51</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dca</w:t>
              </w:r>
              <w:r w:rsidRPr="00C44CB1">
                <w:rPr>
                  <w:rFonts w:ascii="Times New Roman" w:hAnsi="Times New Roman"/>
                  <w:color w:val="0000FF"/>
                  <w:u w:val="single"/>
                  <w:lang w:val="ru-RU"/>
                </w:rPr>
                <w:t>3</w:t>
              </w:r>
              <w:r>
                <w:rPr>
                  <w:rFonts w:ascii="Times New Roman" w:hAnsi="Times New Roman"/>
                  <w:color w:val="0000FF"/>
                  <w:u w:val="single"/>
                </w:rPr>
                <w:t>c</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52</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dccda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53</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dce</w:t>
              </w:r>
              <w:r w:rsidRPr="00C44CB1">
                <w:rPr>
                  <w:rFonts w:ascii="Times New Roman" w:hAnsi="Times New Roman"/>
                  <w:color w:val="0000FF"/>
                  <w:u w:val="single"/>
                  <w:lang w:val="ru-RU"/>
                </w:rPr>
                <w:t>9</w:t>
              </w:r>
              <w:r>
                <w:rPr>
                  <w:rFonts w:ascii="Times New Roman" w:hAnsi="Times New Roman"/>
                  <w:color w:val="0000FF"/>
                  <w:u w:val="single"/>
                </w:rPr>
                <w:t>c</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54</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dd</w:t>
              </w:r>
              <w:r w:rsidRPr="00C44CB1">
                <w:rPr>
                  <w:rFonts w:ascii="Times New Roman" w:hAnsi="Times New Roman"/>
                  <w:color w:val="0000FF"/>
                  <w:u w:val="single"/>
                  <w:lang w:val="ru-RU"/>
                </w:rPr>
                <w:t>374</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55</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dd</w:t>
              </w:r>
              <w:r w:rsidRPr="00C44CB1">
                <w:rPr>
                  <w:rFonts w:ascii="Times New Roman" w:hAnsi="Times New Roman"/>
                  <w:color w:val="0000FF"/>
                  <w:u w:val="single"/>
                  <w:lang w:val="ru-RU"/>
                </w:rPr>
                <w:t>4</w:t>
              </w:r>
              <w:r>
                <w:rPr>
                  <w:rFonts w:ascii="Times New Roman" w:hAnsi="Times New Roman"/>
                  <w:color w:val="0000FF"/>
                  <w:u w:val="single"/>
                </w:rPr>
                <w:t>e</w:t>
              </w:r>
              <w:r w:rsidRPr="00C44CB1">
                <w:rPr>
                  <w:rFonts w:ascii="Times New Roman" w:hAnsi="Times New Roman"/>
                  <w:color w:val="0000FF"/>
                  <w:u w:val="single"/>
                  <w:lang w:val="ru-RU"/>
                </w:rPr>
                <w:t>6</w:t>
              </w:r>
            </w:hyperlink>
          </w:p>
        </w:tc>
      </w:tr>
      <w:tr w:rsidR="00D0251B">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56</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Обобщающий урок по теме «Позвоночные животные»/Всероссийская проверочная работа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Default="00D0251B">
            <w:pPr>
              <w:spacing w:after="0"/>
              <w:ind w:left="135"/>
            </w:pPr>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57</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dd</w:t>
              </w:r>
              <w:r w:rsidRPr="00C44CB1">
                <w:rPr>
                  <w:rFonts w:ascii="Times New Roman" w:hAnsi="Times New Roman"/>
                  <w:color w:val="0000FF"/>
                  <w:u w:val="single"/>
                  <w:lang w:val="ru-RU"/>
                </w:rPr>
                <w:t>8</w:t>
              </w:r>
              <w:r>
                <w:rPr>
                  <w:rFonts w:ascii="Times New Roman" w:hAnsi="Times New Roman"/>
                  <w:color w:val="0000FF"/>
                  <w:u w:val="single"/>
                </w:rPr>
                <w:t>ba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58</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dda</w:t>
              </w:r>
              <w:r w:rsidRPr="00C44CB1">
                <w:rPr>
                  <w:rFonts w:ascii="Times New Roman" w:hAnsi="Times New Roman"/>
                  <w:color w:val="0000FF"/>
                  <w:u w:val="single"/>
                  <w:lang w:val="ru-RU"/>
                </w:rPr>
                <w:t>2</w:t>
              </w:r>
              <w:r>
                <w:rPr>
                  <w:rFonts w:ascii="Times New Roman" w:hAnsi="Times New Roman"/>
                  <w:color w:val="0000FF"/>
                  <w:u w:val="single"/>
                </w:rPr>
                <w:t>c</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59</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Основные этапы эволюции </w:t>
            </w:r>
            <w:r w:rsidRPr="00C44CB1">
              <w:rPr>
                <w:rFonts w:ascii="Times New Roman" w:hAnsi="Times New Roman"/>
                <w:color w:val="000000"/>
                <w:sz w:val="24"/>
                <w:lang w:val="ru-RU"/>
              </w:rPr>
              <w:lastRenderedPageBreak/>
              <w:t>беспозвоночных 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ddb</w:t>
              </w:r>
              <w:r w:rsidRPr="00C44CB1">
                <w:rPr>
                  <w:rFonts w:ascii="Times New Roman" w:hAnsi="Times New Roman"/>
                  <w:color w:val="0000FF"/>
                  <w:u w:val="single"/>
                  <w:lang w:val="ru-RU"/>
                </w:rPr>
                <w:t>94</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lastRenderedPageBreak/>
              <w:t>60</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ddd</w:t>
              </w:r>
              <w:r w:rsidRPr="00C44CB1">
                <w:rPr>
                  <w:rFonts w:ascii="Times New Roman" w:hAnsi="Times New Roman"/>
                  <w:color w:val="0000FF"/>
                  <w:u w:val="single"/>
                  <w:lang w:val="ru-RU"/>
                </w:rPr>
                <w:t>60</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61</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de</w:t>
              </w:r>
              <w:r w:rsidRPr="00C44CB1">
                <w:rPr>
                  <w:rFonts w:ascii="Times New Roman" w:hAnsi="Times New Roman"/>
                  <w:color w:val="0000FF"/>
                  <w:u w:val="single"/>
                  <w:lang w:val="ru-RU"/>
                </w:rPr>
                <w:t>058</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62</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de</w:t>
              </w:r>
              <w:r w:rsidRPr="00C44CB1">
                <w:rPr>
                  <w:rFonts w:ascii="Times New Roman" w:hAnsi="Times New Roman"/>
                  <w:color w:val="0000FF"/>
                  <w:u w:val="single"/>
                  <w:lang w:val="ru-RU"/>
                </w:rPr>
                <w:t>1</w:t>
              </w:r>
              <w:r>
                <w:rPr>
                  <w:rFonts w:ascii="Times New Roman" w:hAnsi="Times New Roman"/>
                  <w:color w:val="0000FF"/>
                  <w:u w:val="single"/>
                </w:rPr>
                <w:t>ca</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63</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de</w:t>
              </w:r>
              <w:r w:rsidRPr="00C44CB1">
                <w:rPr>
                  <w:rFonts w:ascii="Times New Roman" w:hAnsi="Times New Roman"/>
                  <w:color w:val="0000FF"/>
                  <w:u w:val="single"/>
                  <w:lang w:val="ru-RU"/>
                </w:rPr>
                <w:t>6</w:t>
              </w:r>
              <w:r>
                <w:rPr>
                  <w:rFonts w:ascii="Times New Roman" w:hAnsi="Times New Roman"/>
                  <w:color w:val="0000FF"/>
                  <w:u w:val="single"/>
                </w:rPr>
                <w:t>c</w:t>
              </w:r>
              <w:r w:rsidRPr="00C44CB1">
                <w:rPr>
                  <w:rFonts w:ascii="Times New Roman" w:hAnsi="Times New Roman"/>
                  <w:color w:val="0000FF"/>
                  <w:u w:val="single"/>
                  <w:lang w:val="ru-RU"/>
                </w:rPr>
                <w:t>0</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64</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de</w:t>
              </w:r>
              <w:r w:rsidRPr="00C44CB1">
                <w:rPr>
                  <w:rFonts w:ascii="Times New Roman" w:hAnsi="Times New Roman"/>
                  <w:color w:val="0000FF"/>
                  <w:u w:val="single"/>
                  <w:lang w:val="ru-RU"/>
                </w:rPr>
                <w:t>846</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65</w:t>
            </w:r>
          </w:p>
        </w:tc>
        <w:tc>
          <w:tcPr>
            <w:tcW w:w="3696" w:type="dxa"/>
            <w:tcMar>
              <w:top w:w="50" w:type="dxa"/>
              <w:left w:w="100" w:type="dxa"/>
            </w:tcMar>
            <w:vAlign w:val="center"/>
          </w:tcPr>
          <w:p w:rsidR="00D0251B" w:rsidRDefault="00C44CB1">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de</w:t>
              </w:r>
              <w:r w:rsidRPr="00C44CB1">
                <w:rPr>
                  <w:rFonts w:ascii="Times New Roman" w:hAnsi="Times New Roman"/>
                  <w:color w:val="0000FF"/>
                  <w:u w:val="single"/>
                  <w:lang w:val="ru-RU"/>
                </w:rPr>
                <w:t>9</w:t>
              </w:r>
              <w:r>
                <w:rPr>
                  <w:rFonts w:ascii="Times New Roman" w:hAnsi="Times New Roman"/>
                  <w:color w:val="0000FF"/>
                  <w:u w:val="single"/>
                </w:rPr>
                <w:t>a</w:t>
              </w:r>
              <w:r w:rsidRPr="00C44CB1">
                <w:rPr>
                  <w:rFonts w:ascii="Times New Roman" w:hAnsi="Times New Roman"/>
                  <w:color w:val="0000FF"/>
                  <w:u w:val="single"/>
                  <w:lang w:val="ru-RU"/>
                </w:rPr>
                <w:t>4</w:t>
              </w:r>
            </w:hyperlink>
          </w:p>
        </w:tc>
      </w:tr>
      <w:tr w:rsidR="00D0251B" w:rsidRPr="00186FB8">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66</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sidRPr="00C44CB1">
                <w:rPr>
                  <w:rFonts w:ascii="Times New Roman" w:hAnsi="Times New Roman"/>
                  <w:color w:val="0000FF"/>
                  <w:u w:val="single"/>
                  <w:lang w:val="ru-RU"/>
                </w:rPr>
                <w:t>/863</w:t>
              </w:r>
              <w:r>
                <w:rPr>
                  <w:rFonts w:ascii="Times New Roman" w:hAnsi="Times New Roman"/>
                  <w:color w:val="0000FF"/>
                  <w:u w:val="single"/>
                </w:rPr>
                <w:t>dec</w:t>
              </w:r>
              <w:r w:rsidRPr="00C44CB1">
                <w:rPr>
                  <w:rFonts w:ascii="Times New Roman" w:hAnsi="Times New Roman"/>
                  <w:color w:val="0000FF"/>
                  <w:u w:val="single"/>
                  <w:lang w:val="ru-RU"/>
                </w:rPr>
                <w:t>7</w:t>
              </w:r>
              <w:r>
                <w:rPr>
                  <w:rFonts w:ascii="Times New Roman" w:hAnsi="Times New Roman"/>
                  <w:color w:val="0000FF"/>
                  <w:u w:val="single"/>
                </w:rPr>
                <w:t>e</w:t>
              </w:r>
            </w:hyperlink>
          </w:p>
        </w:tc>
      </w:tr>
      <w:tr w:rsidR="00D0251B">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67</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Default="00D0251B">
            <w:pPr>
              <w:spacing w:after="0"/>
              <w:ind w:left="135"/>
            </w:pPr>
          </w:p>
        </w:tc>
      </w:tr>
      <w:tr w:rsidR="00D0251B">
        <w:trPr>
          <w:trHeight w:val="144"/>
          <w:tblCellSpacing w:w="20" w:type="nil"/>
        </w:trPr>
        <w:tc>
          <w:tcPr>
            <w:tcW w:w="345" w:type="dxa"/>
            <w:tcMar>
              <w:top w:w="50" w:type="dxa"/>
              <w:left w:w="100" w:type="dxa"/>
            </w:tcMar>
            <w:vAlign w:val="center"/>
          </w:tcPr>
          <w:p w:rsidR="00D0251B" w:rsidRDefault="00C44CB1">
            <w:pPr>
              <w:spacing w:after="0"/>
            </w:pPr>
            <w:r>
              <w:rPr>
                <w:rFonts w:ascii="Times New Roman" w:hAnsi="Times New Roman"/>
                <w:color w:val="000000"/>
                <w:sz w:val="24"/>
              </w:rPr>
              <w:t>68</w:t>
            </w:r>
          </w:p>
        </w:tc>
        <w:tc>
          <w:tcPr>
            <w:tcW w:w="3696" w:type="dxa"/>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0251B" w:rsidRDefault="00D0251B">
            <w:pPr>
              <w:spacing w:after="0"/>
              <w:ind w:left="135"/>
              <w:jc w:val="center"/>
            </w:pPr>
          </w:p>
        </w:tc>
        <w:tc>
          <w:tcPr>
            <w:tcW w:w="1567" w:type="dxa"/>
            <w:tcMar>
              <w:top w:w="50" w:type="dxa"/>
              <w:left w:w="100" w:type="dxa"/>
            </w:tcMar>
            <w:vAlign w:val="center"/>
          </w:tcPr>
          <w:p w:rsidR="00D0251B" w:rsidRDefault="00D0251B">
            <w:pPr>
              <w:spacing w:after="0"/>
              <w:ind w:left="135"/>
              <w:jc w:val="center"/>
            </w:pPr>
          </w:p>
        </w:tc>
        <w:tc>
          <w:tcPr>
            <w:tcW w:w="1102" w:type="dxa"/>
            <w:tcMar>
              <w:top w:w="50" w:type="dxa"/>
              <w:left w:w="100" w:type="dxa"/>
            </w:tcMar>
            <w:vAlign w:val="center"/>
          </w:tcPr>
          <w:p w:rsidR="00D0251B" w:rsidRDefault="00D0251B">
            <w:pPr>
              <w:spacing w:after="0"/>
              <w:ind w:left="135"/>
            </w:pPr>
          </w:p>
        </w:tc>
        <w:tc>
          <w:tcPr>
            <w:tcW w:w="1911" w:type="dxa"/>
            <w:tcMar>
              <w:top w:w="50" w:type="dxa"/>
              <w:left w:w="100" w:type="dxa"/>
            </w:tcMar>
            <w:vAlign w:val="center"/>
          </w:tcPr>
          <w:p w:rsidR="00D0251B" w:rsidRDefault="00D0251B">
            <w:pPr>
              <w:spacing w:after="0"/>
              <w:ind w:left="135"/>
            </w:pPr>
          </w:p>
        </w:tc>
      </w:tr>
      <w:tr w:rsidR="00D0251B">
        <w:trPr>
          <w:trHeight w:val="144"/>
          <w:tblCellSpacing w:w="20" w:type="nil"/>
        </w:trPr>
        <w:tc>
          <w:tcPr>
            <w:tcW w:w="0" w:type="auto"/>
            <w:gridSpan w:val="2"/>
            <w:tcMar>
              <w:top w:w="50" w:type="dxa"/>
              <w:left w:w="100" w:type="dxa"/>
            </w:tcMar>
            <w:vAlign w:val="center"/>
          </w:tcPr>
          <w:p w:rsidR="00D0251B" w:rsidRPr="00C44CB1" w:rsidRDefault="00C44CB1">
            <w:pPr>
              <w:spacing w:after="0"/>
              <w:ind w:left="135"/>
              <w:rPr>
                <w:lang w:val="ru-RU"/>
              </w:rPr>
            </w:pPr>
            <w:r w:rsidRPr="00C44CB1">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D0251B" w:rsidRDefault="00C44CB1">
            <w:pPr>
              <w:spacing w:after="0"/>
              <w:ind w:left="135"/>
              <w:jc w:val="center"/>
            </w:pPr>
            <w:r w:rsidRPr="00C44CB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D0251B" w:rsidRDefault="00C44CB1">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D0251B" w:rsidRDefault="00D0251B"/>
        </w:tc>
      </w:tr>
    </w:tbl>
    <w:p w:rsidR="00D0251B" w:rsidRDefault="00D0251B">
      <w:pPr>
        <w:sectPr w:rsidR="00D0251B">
          <w:pgSz w:w="16383" w:h="11906" w:orient="landscape"/>
          <w:pgMar w:top="1134" w:right="850" w:bottom="1134" w:left="1701" w:header="720" w:footer="720" w:gutter="0"/>
          <w:cols w:space="720"/>
        </w:sectPr>
      </w:pPr>
    </w:p>
    <w:p w:rsidR="00D0251B" w:rsidRPr="00AA7743" w:rsidRDefault="00C44CB1">
      <w:pPr>
        <w:spacing w:after="0"/>
        <w:ind w:left="120"/>
        <w:rPr>
          <w:lang w:val="ru-RU"/>
        </w:rPr>
      </w:pPr>
      <w:r w:rsidRPr="00AA7743">
        <w:rPr>
          <w:rFonts w:ascii="Times New Roman" w:hAnsi="Times New Roman"/>
          <w:b/>
          <w:color w:val="000000"/>
          <w:sz w:val="28"/>
          <w:lang w:val="ru-RU"/>
        </w:rPr>
        <w:lastRenderedPageBreak/>
        <w:t xml:space="preserve"> 9 КЛАСС </w:t>
      </w:r>
    </w:p>
    <w:p w:rsidR="00D0251B" w:rsidRDefault="00D0251B">
      <w:pPr>
        <w:rPr>
          <w:lang w:val="ru-RU"/>
        </w:rPr>
      </w:pPr>
    </w:p>
    <w:tbl>
      <w:tblPr>
        <w:tblW w:w="1394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3"/>
        <w:gridCol w:w="5961"/>
        <w:gridCol w:w="992"/>
        <w:gridCol w:w="1276"/>
        <w:gridCol w:w="5245"/>
      </w:tblGrid>
      <w:tr w:rsidR="00AA7743" w:rsidRPr="0067376E" w:rsidTr="00AA7743">
        <w:trPr>
          <w:trHeight w:val="703"/>
          <w:tblHeade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sidRPr="0067376E">
              <w:rPr>
                <w:rFonts w:ascii="Times New Roman" w:eastAsia="Times New Roman" w:hAnsi="Times New Roman" w:cs="Times New Roman"/>
                <w:sz w:val="28"/>
                <w:szCs w:val="28"/>
                <w:lang w:eastAsia="ru-RU"/>
              </w:rPr>
              <w:t>№ п/п</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FF2C4D"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Поурочное планирование</w:t>
            </w:r>
          </w:p>
        </w:tc>
        <w:tc>
          <w:tcPr>
            <w:tcW w:w="962" w:type="dxa"/>
            <w:tcBorders>
              <w:top w:val="single" w:sz="4" w:space="0" w:color="auto"/>
              <w:left w:val="single" w:sz="4" w:space="0" w:color="auto"/>
              <w:bottom w:val="single" w:sz="4" w:space="0" w:color="auto"/>
              <w:right w:val="single" w:sz="4" w:space="0" w:color="auto"/>
            </w:tcBorders>
          </w:tcPr>
          <w:p w:rsidR="00AA7743" w:rsidRPr="00B1781A" w:rsidRDefault="00AA7743" w:rsidP="00AA774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Количество</w:t>
            </w:r>
            <w:r w:rsidRPr="00B1781A">
              <w:rPr>
                <w:rFonts w:ascii="Times New Roman" w:eastAsia="Times New Roman" w:hAnsi="Times New Roman" w:cs="Times New Roman"/>
                <w:lang w:eastAsia="ru-RU"/>
              </w:rPr>
              <w:t xml:space="preserve"> часов</w:t>
            </w:r>
          </w:p>
        </w:tc>
        <w:tc>
          <w:tcPr>
            <w:tcW w:w="1246" w:type="dxa"/>
            <w:tcBorders>
              <w:top w:val="single" w:sz="4" w:space="0" w:color="auto"/>
              <w:left w:val="single" w:sz="4" w:space="0" w:color="auto"/>
              <w:bottom w:val="single" w:sz="4" w:space="0" w:color="auto"/>
              <w:right w:val="single" w:sz="4" w:space="0" w:color="auto"/>
            </w:tcBorders>
          </w:tcPr>
          <w:p w:rsidR="00AA7743" w:rsidRPr="00B1781A" w:rsidRDefault="00AA7743" w:rsidP="00AA7743">
            <w:pPr>
              <w:spacing w:after="0" w:line="240" w:lineRule="auto"/>
              <w:jc w:val="center"/>
              <w:rPr>
                <w:rFonts w:ascii="Times New Roman" w:eastAsia="Times New Roman" w:hAnsi="Times New Roman" w:cs="Times New Roman"/>
                <w:lang w:eastAsia="ru-RU"/>
              </w:rPr>
            </w:pPr>
            <w:r w:rsidRPr="00B1781A">
              <w:rPr>
                <w:rFonts w:ascii="Times New Roman" w:eastAsia="Times New Roman" w:hAnsi="Times New Roman" w:cs="Times New Roman"/>
                <w:lang w:eastAsia="ru-RU"/>
              </w:rPr>
              <w:t>Из какого класса содержание</w:t>
            </w:r>
          </w:p>
        </w:tc>
        <w:tc>
          <w:tcPr>
            <w:tcW w:w="5200" w:type="dxa"/>
            <w:tcBorders>
              <w:top w:val="single" w:sz="4" w:space="0" w:color="auto"/>
              <w:left w:val="single" w:sz="4" w:space="0" w:color="auto"/>
              <w:bottom w:val="single" w:sz="4" w:space="0" w:color="auto"/>
              <w:right w:val="single" w:sz="4" w:space="0" w:color="auto"/>
            </w:tcBorders>
          </w:tcPr>
          <w:p w:rsidR="00AA7743" w:rsidRPr="00B1781A" w:rsidRDefault="00AA7743" w:rsidP="00AA7743">
            <w:pPr>
              <w:spacing w:after="0" w:line="240" w:lineRule="auto"/>
              <w:jc w:val="center"/>
              <w:rPr>
                <w:rFonts w:ascii="Times New Roman" w:eastAsia="Times New Roman" w:hAnsi="Times New Roman" w:cs="Times New Roman"/>
                <w:lang w:eastAsia="ru-RU"/>
              </w:rPr>
            </w:pPr>
            <w:r w:rsidRPr="00B1781A">
              <w:rPr>
                <w:rFonts w:ascii="Times New Roman" w:eastAsia="Times New Roman" w:hAnsi="Times New Roman" w:cs="Times New Roman"/>
                <w:lang w:eastAsia="ru-RU"/>
              </w:rPr>
              <w:t>Учебник</w:t>
            </w:r>
            <w:r>
              <w:rPr>
                <w:rFonts w:ascii="Times New Roman" w:eastAsia="Times New Roman" w:hAnsi="Times New Roman" w:cs="Times New Roman"/>
                <w:lang w:eastAsia="ru-RU"/>
              </w:rPr>
              <w:t xml:space="preserve"> из перечня ФПУ</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sidRPr="0067376E">
              <w:rPr>
                <w:rFonts w:ascii="Times New Roman" w:eastAsia="Times New Roman" w:hAnsi="Times New Roman" w:cs="Times New Roman"/>
                <w:sz w:val="28"/>
                <w:szCs w:val="28"/>
                <w:lang w:eastAsia="ru-RU"/>
              </w:rPr>
              <w:t>1</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Человек – биосоциальный</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вид. Научные методы изучения, применяемые в биологии: наблюдение, описание, эксперимент.</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200"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5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Гипотеза, модель, теория, их значение и использование в повседневной жизни.</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Биологические науки. Роль биологии в формировании естественно-научной картины мира. </w:t>
            </w:r>
            <w:r w:rsidRPr="00B72DE1">
              <w:rPr>
                <w:rFonts w:ascii="Times New Roman" w:eastAsia="Times New Roman" w:hAnsi="Times New Roman" w:cs="Times New Roman"/>
                <w:sz w:val="28"/>
                <w:szCs w:val="28"/>
                <w:lang w:eastAsia="ru-RU"/>
              </w:rPr>
              <w:t>Основные признаки живого. Уровни организации живой природы</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Структура</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организма</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человека.  Связь биологии с другими науками (математика, география и др. науки)</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200" w:type="dxa"/>
            <w:tcBorders>
              <w:top w:val="single" w:sz="4" w:space="0" w:color="auto"/>
              <w:left w:val="single" w:sz="4" w:space="0" w:color="auto"/>
              <w:bottom w:val="single" w:sz="4" w:space="0" w:color="auto"/>
              <w:right w:val="single" w:sz="4" w:space="0" w:color="auto"/>
            </w:tcBorders>
          </w:tcPr>
          <w:p w:rsidR="00AA7743" w:rsidRPr="000F5DF0"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5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B72DE1" w:rsidRDefault="00AA7743" w:rsidP="00AA7743">
            <w:pPr>
              <w:spacing w:after="0" w:line="240" w:lineRule="auto"/>
              <w:rPr>
                <w:rFonts w:ascii="Times New Roman" w:eastAsia="Times New Roman" w:hAnsi="Times New Roman" w:cs="Times New Roman"/>
                <w:sz w:val="28"/>
                <w:szCs w:val="28"/>
                <w:lang w:eastAsia="ru-RU"/>
              </w:rPr>
            </w:pPr>
            <w:r w:rsidRPr="00B72DE1">
              <w:rPr>
                <w:rFonts w:ascii="Times New Roman" w:eastAsia="Times New Roman" w:hAnsi="Times New Roman" w:cs="Times New Roman"/>
                <w:sz w:val="28"/>
                <w:szCs w:val="28"/>
                <w:lang w:eastAsia="ru-RU"/>
              </w:rPr>
              <w:t>Биологические термины, понятия, символы.</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sidRPr="00B56AD6">
              <w:rPr>
                <w:rFonts w:ascii="Times New Roman" w:eastAsia="Times New Roman" w:hAnsi="Times New Roman" w:cs="Times New Roman"/>
                <w:sz w:val="28"/>
                <w:szCs w:val="28"/>
                <w:lang w:eastAsia="ru-RU"/>
              </w:rPr>
              <w:t>5</w:t>
            </w:r>
          </w:p>
        </w:tc>
        <w:tc>
          <w:tcPr>
            <w:tcW w:w="5200" w:type="dxa"/>
            <w:tcBorders>
              <w:top w:val="single" w:sz="4" w:space="0" w:color="auto"/>
              <w:left w:val="single" w:sz="4" w:space="0" w:color="auto"/>
              <w:bottom w:val="single" w:sz="4" w:space="0" w:color="auto"/>
              <w:right w:val="single" w:sz="4" w:space="0" w:color="auto"/>
            </w:tcBorders>
          </w:tcPr>
          <w:p w:rsidR="00AA7743" w:rsidRPr="000F5DF0"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5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Источники биологических знаний. Поиск информации с использованием различных источников (научно-популярная литература, справочники, Интернет)</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200" w:type="dxa"/>
            <w:tcBorders>
              <w:top w:val="single" w:sz="4" w:space="0" w:color="auto"/>
              <w:left w:val="single" w:sz="4" w:space="0" w:color="auto"/>
              <w:bottom w:val="single" w:sz="4" w:space="0" w:color="auto"/>
              <w:right w:val="single" w:sz="4" w:space="0" w:color="auto"/>
            </w:tcBorders>
          </w:tcPr>
          <w:p w:rsidR="00AA7743" w:rsidRPr="000F5DF0"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5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sidRPr="0067376E">
              <w:rPr>
                <w:rFonts w:ascii="Times New Roman" w:eastAsia="Times New Roman" w:hAnsi="Times New Roman" w:cs="Times New Roman"/>
                <w:sz w:val="28"/>
                <w:szCs w:val="28"/>
                <w:lang w:eastAsia="ru-RU"/>
              </w:rPr>
              <w:t>Нейрогуморальная регуляция</w:t>
            </w:r>
            <w:r>
              <w:rPr>
                <w:rFonts w:ascii="Times New Roman" w:eastAsia="Times New Roman" w:hAnsi="Times New Roman" w:cs="Times New Roman"/>
                <w:sz w:val="28"/>
                <w:szCs w:val="28"/>
                <w:lang w:eastAsia="ru-RU"/>
              </w:rPr>
              <w:t xml:space="preserve">. </w:t>
            </w:r>
            <w:r w:rsidRPr="000F5DF0">
              <w:rPr>
                <w:rFonts w:ascii="Times New Roman" w:eastAsia="Times New Roman" w:hAnsi="Times New Roman" w:cs="Times New Roman"/>
                <w:sz w:val="28"/>
                <w:szCs w:val="28"/>
                <w:lang w:eastAsia="ru-RU"/>
              </w:rPr>
              <w:t>Клеточная теория.</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Клеточное строение организмов как доказательство их родства, единства живой природы. </w:t>
            </w:r>
            <w:r w:rsidRPr="000F5DF0">
              <w:rPr>
                <w:rFonts w:ascii="Times New Roman" w:eastAsia="Times New Roman" w:hAnsi="Times New Roman" w:cs="Times New Roman"/>
                <w:sz w:val="28"/>
                <w:szCs w:val="28"/>
                <w:lang w:eastAsia="ru-RU"/>
              </w:rPr>
              <w:t>Многообразие клеток.</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Клеточное строение организмов как доказательство их родства, единства живой природы. </w:t>
            </w:r>
            <w:r>
              <w:rPr>
                <w:rFonts w:ascii="Times New Roman" w:eastAsia="Times New Roman" w:hAnsi="Times New Roman" w:cs="Times New Roman"/>
                <w:sz w:val="28"/>
                <w:szCs w:val="28"/>
                <w:lang w:eastAsia="ru-RU"/>
              </w:rPr>
              <w:t>Клетки эукариот.</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 xml:space="preserve">Строение животной клетки: клеточная мембрана, органоиды передвижения. </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Строение животной клетки: ядро с ядрышком, цитоплазма (митохондрии, пищеварительные и сократительные вакуоли, лизосомы, клеточный центр)</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Обмен веществ и превращение энергии в клетке: энергетический обмен</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Обмен веществ и превращение энергии в клетке: пластический обмен</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Обмен веществ и превращение энергии в клетке: связь пластического и энергетического обмена</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Опора</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и</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 xml:space="preserve">движение. Процессы, происходящие в клетке.  </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sidRPr="007A6E57">
              <w:rPr>
                <w:rFonts w:ascii="Times New Roman" w:eastAsia="Times New Roman" w:hAnsi="Times New Roman" w:cs="Times New Roman"/>
                <w:sz w:val="28"/>
                <w:szCs w:val="28"/>
                <w:lang w:eastAsia="ru-RU"/>
              </w:rPr>
              <w:t>Процессы, происходящие в клетке.</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Деление клетки. Митоз</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 xml:space="preserve">Учебник 9 класса, который имеется в </w:t>
            </w:r>
            <w:r w:rsidRPr="00AA7743">
              <w:rPr>
                <w:rFonts w:ascii="Times New Roman" w:eastAsia="Times New Roman" w:hAnsi="Times New Roman" w:cs="Times New Roman"/>
                <w:sz w:val="28"/>
                <w:szCs w:val="28"/>
                <w:lang w:val="ru-RU" w:eastAsia="ru-RU"/>
              </w:rPr>
              <w:lastRenderedPageBreak/>
              <w:t>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18</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Деление клетки. Мейоз</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Резервный урок. Повторение и обобщение изученного материала</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Внутренняя среда</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организма. Клеточные и неклеточные формы жизни.</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5, 9</w:t>
            </w:r>
          </w:p>
        </w:tc>
        <w:tc>
          <w:tcPr>
            <w:tcW w:w="5200" w:type="dxa"/>
            <w:tcBorders>
              <w:top w:val="single" w:sz="4" w:space="0" w:color="auto"/>
              <w:left w:val="single" w:sz="4" w:space="0" w:color="auto"/>
              <w:bottom w:val="single" w:sz="4" w:space="0" w:color="auto"/>
              <w:right w:val="single" w:sz="4" w:space="0" w:color="auto"/>
            </w:tcBorders>
          </w:tcPr>
          <w:p w:rsidR="00AA7743" w:rsidRPr="00F3293A"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5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0F5DF0">
              <w:rPr>
                <w:rFonts w:ascii="Times New Roman" w:eastAsia="Times New Roman" w:hAnsi="Times New Roman" w:cs="Times New Roman"/>
                <w:sz w:val="28"/>
                <w:szCs w:val="28"/>
                <w:lang w:eastAsia="ru-RU"/>
              </w:rPr>
              <w:t>Вирусы.</w:t>
            </w:r>
            <w:r>
              <w:rPr>
                <w:rFonts w:ascii="Times New Roman" w:eastAsia="Times New Roman" w:hAnsi="Times New Roman" w:cs="Times New Roman"/>
                <w:sz w:val="28"/>
                <w:szCs w:val="28"/>
                <w:lang w:eastAsia="ru-RU"/>
              </w:rPr>
              <w:t xml:space="preserve"> Профилактика вирусных заболевания</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200" w:type="dxa"/>
            <w:tcBorders>
              <w:top w:val="single" w:sz="4" w:space="0" w:color="auto"/>
              <w:left w:val="single" w:sz="4" w:space="0" w:color="auto"/>
              <w:bottom w:val="single" w:sz="4" w:space="0" w:color="auto"/>
              <w:right w:val="single" w:sz="4" w:space="0" w:color="auto"/>
            </w:tcBorders>
          </w:tcPr>
          <w:p w:rsidR="00AA7743" w:rsidRPr="00F3293A"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5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0F5DF0" w:rsidRDefault="00AA7743" w:rsidP="00AA7743">
            <w:pPr>
              <w:spacing w:after="0" w:line="240" w:lineRule="auto"/>
              <w:jc w:val="both"/>
              <w:rPr>
                <w:rFonts w:ascii="Times New Roman" w:eastAsia="Times New Roman" w:hAnsi="Times New Roman" w:cs="Times New Roman"/>
                <w:sz w:val="28"/>
                <w:szCs w:val="28"/>
                <w:lang w:eastAsia="ru-RU"/>
              </w:rPr>
            </w:pPr>
            <w:r w:rsidRPr="000F5DF0">
              <w:rPr>
                <w:rFonts w:ascii="Times New Roman" w:eastAsia="Times New Roman" w:hAnsi="Times New Roman" w:cs="Times New Roman"/>
                <w:sz w:val="28"/>
                <w:szCs w:val="28"/>
                <w:lang w:eastAsia="ru-RU"/>
              </w:rPr>
              <w:t>Одноклеточные</w:t>
            </w:r>
          </w:p>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0F5DF0">
              <w:rPr>
                <w:rFonts w:ascii="Times New Roman" w:eastAsia="Times New Roman" w:hAnsi="Times New Roman" w:cs="Times New Roman"/>
                <w:sz w:val="28"/>
                <w:szCs w:val="28"/>
                <w:lang w:eastAsia="ru-RU"/>
              </w:rPr>
              <w:t>и многоклеточные организмы.</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200" w:type="dxa"/>
            <w:tcBorders>
              <w:top w:val="single" w:sz="4" w:space="0" w:color="auto"/>
              <w:left w:val="single" w:sz="4" w:space="0" w:color="auto"/>
              <w:bottom w:val="single" w:sz="4" w:space="0" w:color="auto"/>
              <w:right w:val="single" w:sz="4" w:space="0" w:color="auto"/>
            </w:tcBorders>
          </w:tcPr>
          <w:p w:rsidR="00AA7743" w:rsidRPr="00F3293A"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5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Особенности химического состава организмов: неорганические вещества, их роль в организме.</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Особенности химического состава организмов: органические вещества, их роль в организме. </w:t>
            </w:r>
            <w:r>
              <w:rPr>
                <w:rFonts w:ascii="Times New Roman" w:eastAsia="Times New Roman" w:hAnsi="Times New Roman" w:cs="Times New Roman"/>
                <w:sz w:val="28"/>
                <w:szCs w:val="28"/>
                <w:lang w:eastAsia="ru-RU"/>
              </w:rPr>
              <w:t>Углеводы и липиды</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Особенности химического состава организмов: органические вещества, их роль в организме. </w:t>
            </w:r>
            <w:r>
              <w:rPr>
                <w:rFonts w:ascii="Times New Roman" w:eastAsia="Times New Roman" w:hAnsi="Times New Roman" w:cs="Times New Roman"/>
                <w:sz w:val="28"/>
                <w:szCs w:val="28"/>
                <w:lang w:eastAsia="ru-RU"/>
              </w:rPr>
              <w:t>Белки</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Особенности химического состава организмов: </w:t>
            </w:r>
            <w:r w:rsidRPr="00AA7743">
              <w:rPr>
                <w:rFonts w:ascii="Times New Roman" w:eastAsia="Times New Roman" w:hAnsi="Times New Roman" w:cs="Times New Roman"/>
                <w:sz w:val="28"/>
                <w:szCs w:val="28"/>
                <w:lang w:val="ru-RU" w:eastAsia="ru-RU"/>
              </w:rPr>
              <w:lastRenderedPageBreak/>
              <w:t xml:space="preserve">органические вещества, их роль в организме. </w:t>
            </w:r>
            <w:r>
              <w:rPr>
                <w:rFonts w:ascii="Times New Roman" w:eastAsia="Times New Roman" w:hAnsi="Times New Roman" w:cs="Times New Roman"/>
                <w:sz w:val="28"/>
                <w:szCs w:val="28"/>
                <w:lang w:eastAsia="ru-RU"/>
              </w:rPr>
              <w:t>Нуклеиновые кислоты и др.</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 xml:space="preserve">Учебник 9 класса, который имеется в </w:t>
            </w:r>
            <w:r w:rsidRPr="00AA7743">
              <w:rPr>
                <w:rFonts w:ascii="Times New Roman" w:eastAsia="Times New Roman" w:hAnsi="Times New Roman" w:cs="Times New Roman"/>
                <w:sz w:val="28"/>
                <w:szCs w:val="28"/>
                <w:lang w:val="ru-RU" w:eastAsia="ru-RU"/>
              </w:rPr>
              <w:lastRenderedPageBreak/>
              <w:t>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27</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Обмен веществ и превращения энергии – признак живых организмов.</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Дыхание. Рост и развитие организмов. Размножение. Бесполое и половое размножение.</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Набор хромосом. Половые хромосомы. Половые клетки. </w:t>
            </w:r>
            <w:r w:rsidRPr="003B7A2D">
              <w:rPr>
                <w:rFonts w:ascii="Times New Roman" w:eastAsia="Times New Roman" w:hAnsi="Times New Roman" w:cs="Times New Roman"/>
                <w:sz w:val="28"/>
                <w:szCs w:val="28"/>
                <w:lang w:eastAsia="ru-RU"/>
              </w:rPr>
              <w:t>Оплодотворение.</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Наследственность и изменчивость – свойства организмов. </w:t>
            </w:r>
            <w:r w:rsidRPr="003B7A2D">
              <w:rPr>
                <w:rFonts w:ascii="Times New Roman" w:eastAsia="Times New Roman" w:hAnsi="Times New Roman" w:cs="Times New Roman"/>
                <w:sz w:val="28"/>
                <w:szCs w:val="28"/>
                <w:lang w:eastAsia="ru-RU"/>
              </w:rPr>
              <w:t>Наследственная и ненаследственная изменчивость.</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Приспособленность организмов к условиям среды.</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AA7743" w:rsidRDefault="00AA7743" w:rsidP="00AA7743">
            <w:pPr>
              <w:spacing w:after="0" w:line="240" w:lineRule="auto"/>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Питание</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и</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пищеварение. Вид, признаки вида.</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Вид как основная систематическая категория живого.</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Популяция как форма существования вида в природе. </w:t>
            </w:r>
            <w:r w:rsidRPr="003B7A2D">
              <w:rPr>
                <w:rFonts w:ascii="Times New Roman" w:eastAsia="Times New Roman" w:hAnsi="Times New Roman" w:cs="Times New Roman"/>
                <w:sz w:val="28"/>
                <w:szCs w:val="28"/>
                <w:lang w:eastAsia="ru-RU"/>
              </w:rPr>
              <w:t>Популяция как единица эволюции.</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Ч. Дарвин — основоположник учения об эволюции. Основные движущие силы эволюции в природе.</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 xml:space="preserve">Результаты эволюции: многообразие видов, </w:t>
            </w:r>
            <w:r w:rsidRPr="00AA7743">
              <w:rPr>
                <w:rFonts w:ascii="Times New Roman" w:eastAsia="Times New Roman" w:hAnsi="Times New Roman" w:cs="Times New Roman"/>
                <w:sz w:val="28"/>
                <w:szCs w:val="28"/>
                <w:lang w:val="ru-RU" w:eastAsia="ru-RU"/>
              </w:rPr>
              <w:lastRenderedPageBreak/>
              <w:t>приспособленность организмов к среде обитания</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 xml:space="preserve">Учебник 9 класса, который имеется в </w:t>
            </w:r>
            <w:r w:rsidRPr="00AA7743">
              <w:rPr>
                <w:rFonts w:ascii="Times New Roman" w:eastAsia="Times New Roman" w:hAnsi="Times New Roman" w:cs="Times New Roman"/>
                <w:sz w:val="28"/>
                <w:szCs w:val="28"/>
                <w:lang w:val="ru-RU" w:eastAsia="ru-RU"/>
              </w:rPr>
              <w:lastRenderedPageBreak/>
              <w:t>наличии в библиотеке</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37</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Резервный урок. Повторение и обобщение</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p>
        </w:tc>
        <w:tc>
          <w:tcPr>
            <w:tcW w:w="5200" w:type="dxa"/>
            <w:tcBorders>
              <w:top w:val="single" w:sz="4" w:space="0" w:color="auto"/>
              <w:left w:val="single" w:sz="4" w:space="0" w:color="auto"/>
              <w:bottom w:val="single" w:sz="4" w:space="0" w:color="auto"/>
              <w:right w:val="single" w:sz="4" w:space="0" w:color="auto"/>
            </w:tcBorders>
          </w:tcPr>
          <w:p w:rsidR="00AA7743" w:rsidRPr="003B7A2D" w:rsidRDefault="00AA7743" w:rsidP="00AA7743">
            <w:pPr>
              <w:spacing w:after="0" w:line="240" w:lineRule="auto"/>
              <w:jc w:val="both"/>
              <w:rPr>
                <w:rFonts w:ascii="Times New Roman" w:eastAsia="Times New Roman" w:hAnsi="Times New Roman" w:cs="Times New Roman"/>
                <w:sz w:val="28"/>
                <w:szCs w:val="28"/>
                <w:lang w:eastAsia="ru-RU"/>
              </w:rPr>
            </w:pP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Обмен</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веществ</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и</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превращение</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 xml:space="preserve">энергии. Экология, экологические факторы, их влияние на организмы. </w:t>
            </w:r>
            <w:r w:rsidRPr="003B7A2D">
              <w:rPr>
                <w:rFonts w:ascii="Times New Roman" w:eastAsia="Times New Roman" w:hAnsi="Times New Roman" w:cs="Times New Roman"/>
                <w:sz w:val="28"/>
                <w:szCs w:val="28"/>
                <w:lang w:eastAsia="ru-RU"/>
              </w:rPr>
              <w:t>Экосистемная организация живой природы.</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Природные сообщества. Понятие о природном сообществе.</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Взаимосвязи организмов в природных сообществах.</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Пищевые связи в сообществах. Пищевые звенья, цепи и сети питания. </w:t>
            </w:r>
            <w:r w:rsidRPr="00DF6C4F">
              <w:rPr>
                <w:rFonts w:ascii="Times New Roman" w:eastAsia="Times New Roman" w:hAnsi="Times New Roman" w:cs="Times New Roman"/>
                <w:sz w:val="28"/>
                <w:szCs w:val="28"/>
                <w:lang w:eastAsia="ru-RU"/>
              </w:rPr>
              <w:t xml:space="preserve">Производители, потребители и разрушители органических веществ в природных сообществах. </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Кожа. Примеры природных сообществ (лес, пруд, озеро и другие природные сообщества).</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200" w:type="dxa"/>
            <w:tcBorders>
              <w:top w:val="single" w:sz="4" w:space="0" w:color="auto"/>
              <w:left w:val="single" w:sz="4" w:space="0" w:color="auto"/>
              <w:bottom w:val="single" w:sz="4" w:space="0" w:color="auto"/>
              <w:right w:val="single" w:sz="4" w:space="0" w:color="auto"/>
            </w:tcBorders>
          </w:tcPr>
          <w:p w:rsidR="00AA7743" w:rsidRPr="00DF6C4F"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5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Природные зоны Земли, их обитатели.</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200" w:type="dxa"/>
            <w:tcBorders>
              <w:top w:val="single" w:sz="4" w:space="0" w:color="auto"/>
              <w:left w:val="single" w:sz="4" w:space="0" w:color="auto"/>
              <w:bottom w:val="single" w:sz="4" w:space="0" w:color="auto"/>
              <w:right w:val="single" w:sz="4" w:space="0" w:color="auto"/>
            </w:tcBorders>
          </w:tcPr>
          <w:p w:rsidR="00AA7743" w:rsidRPr="00DF6C4F"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5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45</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Флора и фауна природных зон.</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200" w:type="dxa"/>
            <w:tcBorders>
              <w:top w:val="single" w:sz="4" w:space="0" w:color="auto"/>
              <w:left w:val="single" w:sz="4" w:space="0" w:color="auto"/>
              <w:bottom w:val="single" w:sz="4" w:space="0" w:color="auto"/>
              <w:right w:val="single" w:sz="4" w:space="0" w:color="auto"/>
            </w:tcBorders>
          </w:tcPr>
          <w:p w:rsidR="00AA7743" w:rsidRPr="00DF6C4F"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5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Ландшафты: природные и культурные.</w:t>
            </w:r>
            <w:r w:rsidRPr="00AA7743">
              <w:rPr>
                <w:lang w:val="ru-RU"/>
              </w:rPr>
              <w:t xml:space="preserve"> </w:t>
            </w:r>
            <w:r w:rsidRPr="00AA7743">
              <w:rPr>
                <w:rFonts w:ascii="Times New Roman" w:eastAsia="Times New Roman" w:hAnsi="Times New Roman" w:cs="Times New Roman"/>
                <w:sz w:val="28"/>
                <w:szCs w:val="28"/>
                <w:lang w:val="ru-RU" w:eastAsia="ru-RU"/>
              </w:rPr>
              <w:t xml:space="preserve">Растительные сообщества. Видовой состав растительных сообществ, преобладающие в них растения. </w:t>
            </w:r>
            <w:r w:rsidRPr="000A3865">
              <w:rPr>
                <w:rFonts w:ascii="Times New Roman" w:eastAsia="Times New Roman" w:hAnsi="Times New Roman" w:cs="Times New Roman"/>
                <w:sz w:val="28"/>
                <w:szCs w:val="28"/>
                <w:lang w:eastAsia="ru-RU"/>
              </w:rPr>
              <w:t>Распределение видов в растительных сообществах.</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5, 7</w:t>
            </w:r>
          </w:p>
        </w:tc>
        <w:tc>
          <w:tcPr>
            <w:tcW w:w="5200" w:type="dxa"/>
            <w:tcBorders>
              <w:top w:val="single" w:sz="4" w:space="0" w:color="auto"/>
              <w:left w:val="single" w:sz="4" w:space="0" w:color="auto"/>
              <w:bottom w:val="single" w:sz="4" w:space="0" w:color="auto"/>
              <w:right w:val="single" w:sz="4" w:space="0" w:color="auto"/>
            </w:tcBorders>
          </w:tcPr>
          <w:p w:rsidR="00AA7743" w:rsidRPr="00DF6C4F"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5, 7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 xml:space="preserve">Резервный урок. Повторение и обобщение </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p>
        </w:tc>
        <w:tc>
          <w:tcPr>
            <w:tcW w:w="5200" w:type="dxa"/>
            <w:tcBorders>
              <w:top w:val="single" w:sz="4" w:space="0" w:color="auto"/>
              <w:left w:val="single" w:sz="4" w:space="0" w:color="auto"/>
              <w:bottom w:val="single" w:sz="4" w:space="0" w:color="auto"/>
              <w:right w:val="single" w:sz="4" w:space="0" w:color="auto"/>
            </w:tcBorders>
          </w:tcPr>
          <w:p w:rsidR="00AA7743" w:rsidRPr="00DF6C4F" w:rsidRDefault="00AA7743" w:rsidP="00AA7743">
            <w:pPr>
              <w:spacing w:after="0" w:line="240" w:lineRule="auto"/>
              <w:jc w:val="both"/>
              <w:rPr>
                <w:rFonts w:ascii="Times New Roman" w:eastAsia="Times New Roman" w:hAnsi="Times New Roman" w:cs="Times New Roman"/>
                <w:sz w:val="28"/>
                <w:szCs w:val="28"/>
                <w:lang w:eastAsia="ru-RU"/>
              </w:rPr>
            </w:pP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Выделение.</w:t>
            </w:r>
            <w:r w:rsidRPr="00AA7743">
              <w:rPr>
                <w:lang w:val="ru-RU"/>
              </w:rPr>
              <w:t xml:space="preserve"> </w:t>
            </w:r>
            <w:r w:rsidRPr="00AA7743">
              <w:rPr>
                <w:rFonts w:ascii="Times New Roman" w:eastAsia="Times New Roman" w:hAnsi="Times New Roman" w:cs="Times New Roman"/>
                <w:sz w:val="28"/>
                <w:szCs w:val="28"/>
                <w:lang w:val="ru-RU" w:eastAsia="ru-RU"/>
              </w:rPr>
              <w:t xml:space="preserve">Растения в природных сообществах. </w:t>
            </w:r>
            <w:r w:rsidRPr="00157E10">
              <w:rPr>
                <w:rFonts w:ascii="Times New Roman" w:eastAsia="Times New Roman" w:hAnsi="Times New Roman" w:cs="Times New Roman"/>
                <w:sz w:val="28"/>
                <w:szCs w:val="28"/>
                <w:lang w:eastAsia="ru-RU"/>
              </w:rPr>
              <w:t>Растения и среда обитания.</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sidRPr="0067376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7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7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Приспособленность растений к среде обитания. Взаимосвязи растений между собой и с другими организмами. Сезонные изменения в жизни растительного сообщества. Смена растительных сообществ. Растительность (растительный покров) природных зон Земли. </w:t>
            </w:r>
            <w:r w:rsidRPr="000A3865">
              <w:rPr>
                <w:rFonts w:ascii="Times New Roman" w:eastAsia="Times New Roman" w:hAnsi="Times New Roman" w:cs="Times New Roman"/>
                <w:sz w:val="28"/>
                <w:szCs w:val="28"/>
                <w:lang w:eastAsia="ru-RU"/>
              </w:rPr>
              <w:t>Флора.</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7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Размножение</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и</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 xml:space="preserve">развитие. Растения и человек. </w:t>
            </w:r>
            <w:r w:rsidRPr="00AA7743">
              <w:rPr>
                <w:rFonts w:ascii="Times New Roman" w:eastAsia="Times New Roman" w:hAnsi="Times New Roman" w:cs="Times New Roman"/>
                <w:sz w:val="28"/>
                <w:szCs w:val="28"/>
                <w:lang w:val="ru-RU" w:eastAsia="ru-RU"/>
              </w:rPr>
              <w:lastRenderedPageBreak/>
              <w:t>Культурные растения и их происхождение.</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p>
        </w:tc>
        <w:tc>
          <w:tcPr>
            <w:tcW w:w="1246"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7 класс. Пасечник В.В., </w:t>
            </w:r>
            <w:r w:rsidRPr="00AA7743">
              <w:rPr>
                <w:rFonts w:ascii="Times New Roman" w:eastAsia="Times New Roman" w:hAnsi="Times New Roman" w:cs="Times New Roman"/>
                <w:sz w:val="28"/>
                <w:szCs w:val="28"/>
                <w:lang w:val="ru-RU" w:eastAsia="ru-RU"/>
              </w:rPr>
              <w:lastRenderedPageBreak/>
              <w:t xml:space="preserve">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52</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Центры многообразия и происхождения культурных растений. Земледелие. Культурные растения сельскохозяйственных угодий: овощные, плодово-ягодные, полевые.</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7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Растения города, особенность городской флоры. Парки, лесопарки, скверы, ботанические сады. </w:t>
            </w:r>
            <w:r w:rsidRPr="000A3865">
              <w:rPr>
                <w:rFonts w:ascii="Times New Roman" w:eastAsia="Times New Roman" w:hAnsi="Times New Roman" w:cs="Times New Roman"/>
                <w:sz w:val="28"/>
                <w:szCs w:val="28"/>
                <w:lang w:eastAsia="ru-RU"/>
              </w:rPr>
              <w:t>Декоративное цветоводство. Комнатные растения, комнатное цветоводство.</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7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0A3865">
              <w:rPr>
                <w:rFonts w:ascii="Times New Roman" w:eastAsia="Times New Roman" w:hAnsi="Times New Roman" w:cs="Times New Roman"/>
                <w:sz w:val="28"/>
                <w:szCs w:val="28"/>
                <w:lang w:eastAsia="ru-RU"/>
              </w:rPr>
              <w:t>Красная книга России. Меры сохранения растительного мира</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7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Резервный урок. Повторение и обобщение</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Органы</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чувств</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и</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сенсорные</w:t>
            </w:r>
            <w:r w:rsidRPr="0067376E">
              <w:rPr>
                <w:rFonts w:ascii="Times New Roman" w:eastAsia="Times New Roman" w:hAnsi="Times New Roman" w:cs="Times New Roman"/>
                <w:sz w:val="28"/>
                <w:szCs w:val="28"/>
                <w:lang w:eastAsia="ru-RU"/>
              </w:rPr>
              <w:t> </w:t>
            </w:r>
            <w:r w:rsidRPr="00AA7743">
              <w:rPr>
                <w:rFonts w:ascii="Times New Roman" w:eastAsia="Times New Roman" w:hAnsi="Times New Roman" w:cs="Times New Roman"/>
                <w:sz w:val="28"/>
                <w:szCs w:val="28"/>
                <w:lang w:val="ru-RU" w:eastAsia="ru-RU"/>
              </w:rPr>
              <w:t>системы.</w:t>
            </w:r>
            <w:r w:rsidRPr="00AA7743">
              <w:rPr>
                <w:lang w:val="ru-RU"/>
              </w:rPr>
              <w:t xml:space="preserve"> </w:t>
            </w:r>
            <w:r w:rsidRPr="00AA7743">
              <w:rPr>
                <w:rFonts w:ascii="Times New Roman" w:eastAsia="Times New Roman" w:hAnsi="Times New Roman" w:cs="Times New Roman"/>
                <w:sz w:val="28"/>
                <w:szCs w:val="28"/>
                <w:lang w:val="ru-RU" w:eastAsia="ru-RU"/>
              </w:rPr>
              <w:t xml:space="preserve">Животные в природных сообществах. Животные и среда обитания. Влияние света, температуры и влажности на животных. Приспособленность животных к условиям среды обитания.  </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8 класс. Пасечник В.В., Суматохин С.В., Гапонюк З.Г., Швецов Г.Г., под ред. </w:t>
            </w:r>
            <w:r>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Популяции животных, их характеристики. Одиночный и групповой образ жизни. </w:t>
            </w:r>
            <w:r w:rsidRPr="000A3865">
              <w:rPr>
                <w:rFonts w:ascii="Times New Roman" w:eastAsia="Times New Roman" w:hAnsi="Times New Roman" w:cs="Times New Roman"/>
                <w:sz w:val="28"/>
                <w:szCs w:val="28"/>
                <w:lang w:eastAsia="ru-RU"/>
              </w:rPr>
              <w:lastRenderedPageBreak/>
              <w:t>Взаимосвязи животных между собой и с другими организмами.</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8 класс. Пасечник В.В., Суматохин С.В., Гапонюк З.Г., Швецов </w:t>
            </w:r>
            <w:r w:rsidRPr="00AA7743">
              <w:rPr>
                <w:rFonts w:ascii="Times New Roman" w:eastAsia="Times New Roman" w:hAnsi="Times New Roman" w:cs="Times New Roman"/>
                <w:sz w:val="28"/>
                <w:szCs w:val="28"/>
                <w:lang w:val="ru-RU" w:eastAsia="ru-RU"/>
              </w:rPr>
              <w:lastRenderedPageBreak/>
              <w:t xml:space="preserve">Г.Г., под ред. </w:t>
            </w:r>
            <w:r w:rsidRPr="004B5090">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58</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Пищевые связи животных в природном сообществе. Пищевые уровни, экологическая пирамида. Экосистема.</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8 класс. Пасечник В.В., Суматохин С.В., Гапонюк З.Г., Швецов Г.Г., под ред. </w:t>
            </w:r>
            <w:r w:rsidRPr="004B5090">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Животный мир природных зон Земли. Основные закономерности распределения животных на планете. </w:t>
            </w:r>
            <w:r w:rsidRPr="000A3865">
              <w:rPr>
                <w:rFonts w:ascii="Times New Roman" w:eastAsia="Times New Roman" w:hAnsi="Times New Roman" w:cs="Times New Roman"/>
                <w:sz w:val="28"/>
                <w:szCs w:val="28"/>
                <w:lang w:eastAsia="ru-RU"/>
              </w:rPr>
              <w:t>Фауна.</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200" w:type="dxa"/>
            <w:tcBorders>
              <w:top w:val="single" w:sz="4" w:space="0" w:color="auto"/>
              <w:left w:val="single" w:sz="4" w:space="0" w:color="auto"/>
              <w:bottom w:val="single" w:sz="4" w:space="0" w:color="auto"/>
              <w:right w:val="single" w:sz="4" w:space="0" w:color="auto"/>
            </w:tcBorders>
          </w:tcPr>
          <w:p w:rsidR="00AA7743" w:rsidRPr="00652398" w:rsidRDefault="00AA7743" w:rsidP="00AA7743">
            <w:pPr>
              <w:spacing w:after="0" w:line="240" w:lineRule="auto"/>
              <w:jc w:val="both"/>
              <w:rPr>
                <w:rFonts w:ascii="Times New Roman" w:eastAsia="Times New Roman" w:hAnsi="Times New Roman" w:cs="Times New Roman"/>
                <w:i/>
                <w:iCs/>
                <w:sz w:val="28"/>
                <w:szCs w:val="28"/>
                <w:lang w:eastAsia="ru-RU"/>
              </w:rPr>
            </w:pPr>
            <w:r w:rsidRPr="00AA7743">
              <w:rPr>
                <w:rFonts w:ascii="Times New Roman" w:eastAsia="Times New Roman" w:hAnsi="Times New Roman" w:cs="Times New Roman"/>
                <w:sz w:val="28"/>
                <w:szCs w:val="28"/>
                <w:lang w:val="ru-RU" w:eastAsia="ru-RU"/>
              </w:rPr>
              <w:t xml:space="preserve">Биология 8 класс. Пасечник В.В., Суматохин С.В., Гапонюк З.Г., Швецов Г.Г., под ред. </w:t>
            </w:r>
            <w:r w:rsidRPr="004B5090">
              <w:rPr>
                <w:rFonts w:ascii="Times New Roman" w:eastAsia="Times New Roman" w:hAnsi="Times New Roman" w:cs="Times New Roman"/>
                <w:sz w:val="28"/>
                <w:szCs w:val="28"/>
                <w:lang w:eastAsia="ru-RU"/>
              </w:rPr>
              <w:t>В. В. Пасечник</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Биосфера — глобальная экосистема. В. И. Вернадский — основоположник учения о биосфере. </w:t>
            </w:r>
            <w:r w:rsidRPr="000A3865">
              <w:rPr>
                <w:rFonts w:ascii="Times New Roman" w:eastAsia="Times New Roman" w:hAnsi="Times New Roman" w:cs="Times New Roman"/>
                <w:sz w:val="28"/>
                <w:szCs w:val="28"/>
                <w:lang w:eastAsia="ru-RU"/>
              </w:rPr>
              <w:t>Структура биосферы.</w:t>
            </w:r>
          </w:p>
        </w:tc>
        <w:tc>
          <w:tcPr>
            <w:tcW w:w="962"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i/>
                <w:iCs/>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186FB8"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67376E">
              <w:rPr>
                <w:rFonts w:ascii="Times New Roman" w:eastAsia="Times New Roman" w:hAnsi="Times New Roman" w:cs="Times New Roman"/>
                <w:sz w:val="28"/>
                <w:szCs w:val="28"/>
                <w:lang w:eastAsia="ru-RU"/>
              </w:rPr>
              <w:t>1</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Поведение и психика. Значение охраны биосферы для сохранения жизни на Земле. </w:t>
            </w:r>
            <w:r w:rsidRPr="003B7A2D">
              <w:rPr>
                <w:rFonts w:ascii="Times New Roman" w:eastAsia="Times New Roman" w:hAnsi="Times New Roman" w:cs="Times New Roman"/>
                <w:sz w:val="28"/>
                <w:szCs w:val="28"/>
                <w:lang w:eastAsia="ru-RU"/>
              </w:rPr>
              <w:t>Биологическое разнообразие как</w:t>
            </w:r>
            <w:r>
              <w:rPr>
                <w:rFonts w:ascii="Times New Roman" w:eastAsia="Times New Roman" w:hAnsi="Times New Roman" w:cs="Times New Roman"/>
                <w:sz w:val="28"/>
                <w:szCs w:val="28"/>
                <w:lang w:eastAsia="ru-RU"/>
              </w:rPr>
              <w:t xml:space="preserve"> </w:t>
            </w:r>
            <w:r w:rsidRPr="003B7A2D">
              <w:rPr>
                <w:rFonts w:ascii="Times New Roman" w:eastAsia="Times New Roman" w:hAnsi="Times New Roman" w:cs="Times New Roman"/>
                <w:sz w:val="28"/>
                <w:szCs w:val="28"/>
                <w:lang w:eastAsia="ru-RU"/>
              </w:rPr>
              <w:t>основа устойчивости биосферы.</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200" w:type="dxa"/>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i/>
                <w:iCs/>
                <w:sz w:val="28"/>
                <w:szCs w:val="28"/>
                <w:lang w:val="ru-RU" w:eastAsia="ru-RU"/>
              </w:rPr>
            </w:pPr>
            <w:r w:rsidRPr="00AA7743">
              <w:rPr>
                <w:rFonts w:ascii="Times New Roman" w:eastAsia="Times New Roman" w:hAnsi="Times New Roman" w:cs="Times New Roman"/>
                <w:sz w:val="28"/>
                <w:szCs w:val="28"/>
                <w:lang w:val="ru-RU" w:eastAsia="ru-RU"/>
              </w:rPr>
              <w:t>Учебник 9 класса, который имеется в наличии в библиотеке</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Современные экологические проблемы, их влияние на собственную жизнь и жизнь окружающих людей. Последствия деятельности человека в экосистемах. </w:t>
            </w:r>
            <w:r w:rsidRPr="003B7A2D">
              <w:rPr>
                <w:rFonts w:ascii="Times New Roman" w:eastAsia="Times New Roman" w:hAnsi="Times New Roman" w:cs="Times New Roman"/>
                <w:sz w:val="28"/>
                <w:szCs w:val="28"/>
                <w:lang w:eastAsia="ru-RU"/>
              </w:rPr>
              <w:t>Влияние собственных поступков на живые организмы и экосистемы.</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200" w:type="dxa"/>
            <w:tcBorders>
              <w:top w:val="single" w:sz="4" w:space="0" w:color="auto"/>
              <w:left w:val="single" w:sz="4" w:space="0" w:color="auto"/>
              <w:bottom w:val="single" w:sz="4" w:space="0" w:color="auto"/>
              <w:right w:val="single" w:sz="4" w:space="0" w:color="auto"/>
            </w:tcBorders>
          </w:tcPr>
          <w:p w:rsidR="00AA7743" w:rsidRPr="003B7A2D"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8 класс. Пасечник В.В., Суматохин С.В., Гапонюк З.Г., Швецов Г.Г., под ред. </w:t>
            </w:r>
            <w:r w:rsidRPr="005133FD">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 xml:space="preserve">Животные и человек. Воздействие человека на животных в природе: прямое и косвенное. Промысловые животные (рыболовство, охота). Ведение промысла животных на основе </w:t>
            </w:r>
            <w:r w:rsidRPr="00AA7743">
              <w:rPr>
                <w:rFonts w:ascii="Times New Roman" w:eastAsia="Times New Roman" w:hAnsi="Times New Roman" w:cs="Times New Roman"/>
                <w:sz w:val="28"/>
                <w:szCs w:val="28"/>
                <w:lang w:val="ru-RU" w:eastAsia="ru-RU"/>
              </w:rPr>
              <w:lastRenderedPageBreak/>
              <w:t>научного подхода.</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200" w:type="dxa"/>
            <w:tcBorders>
              <w:top w:val="single" w:sz="4" w:space="0" w:color="auto"/>
              <w:left w:val="single" w:sz="4" w:space="0" w:color="auto"/>
              <w:bottom w:val="single" w:sz="4" w:space="0" w:color="auto"/>
              <w:right w:val="single" w:sz="4" w:space="0" w:color="auto"/>
            </w:tcBorders>
          </w:tcPr>
          <w:p w:rsidR="00AA7743" w:rsidRPr="003B7A2D"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8 класс. Пасечник В.В., Суматохин С.В., Гапонюк З.Г., Швецов Г.Г., под ред. </w:t>
            </w:r>
            <w:r w:rsidRPr="005133FD">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64</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вредителями.</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200" w:type="dxa"/>
            <w:tcBorders>
              <w:top w:val="single" w:sz="4" w:space="0" w:color="auto"/>
              <w:left w:val="single" w:sz="4" w:space="0" w:color="auto"/>
              <w:bottom w:val="single" w:sz="4" w:space="0" w:color="auto"/>
              <w:right w:val="single" w:sz="4" w:space="0" w:color="auto"/>
            </w:tcBorders>
          </w:tcPr>
          <w:p w:rsidR="00AA7743" w:rsidRPr="003B7A2D"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8 класс. Пасечник В.В., Суматохин С.В., Гапонюк З.Г., Швецов Г.Г., под ред. </w:t>
            </w:r>
            <w:r w:rsidRPr="005133FD">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w:t>
            </w:r>
            <w:r w:rsidRPr="00B1781A">
              <w:rPr>
                <w:rFonts w:ascii="Times New Roman" w:eastAsia="Times New Roman" w:hAnsi="Times New Roman" w:cs="Times New Roman"/>
                <w:sz w:val="28"/>
                <w:szCs w:val="28"/>
                <w:lang w:eastAsia="ru-RU"/>
              </w:rPr>
              <w:t>Питомники.</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200" w:type="dxa"/>
            <w:tcBorders>
              <w:top w:val="single" w:sz="4" w:space="0" w:color="auto"/>
              <w:left w:val="single" w:sz="4" w:space="0" w:color="auto"/>
              <w:bottom w:val="single" w:sz="4" w:space="0" w:color="auto"/>
              <w:right w:val="single" w:sz="4" w:space="0" w:color="auto"/>
            </w:tcBorders>
          </w:tcPr>
          <w:p w:rsidR="00AA7743" w:rsidRPr="003B7A2D"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8 класс. Пасечник В.В., Суматохин С.В., Гапонюк З.Г., Швецов Г.Г., под ред. </w:t>
            </w:r>
            <w:r w:rsidRPr="00E93699">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67376E"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Восстановление численности редких видов животных: особо охраняемые природные территории (ООПТ). </w:t>
            </w:r>
            <w:r w:rsidRPr="00B1781A">
              <w:rPr>
                <w:rFonts w:ascii="Times New Roman" w:eastAsia="Times New Roman" w:hAnsi="Times New Roman" w:cs="Times New Roman"/>
                <w:sz w:val="28"/>
                <w:szCs w:val="28"/>
                <w:lang w:eastAsia="ru-RU"/>
              </w:rPr>
              <w:t>Красная книга России. Меры сохранения животного мира.</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200" w:type="dxa"/>
            <w:tcBorders>
              <w:top w:val="single" w:sz="4" w:space="0" w:color="auto"/>
              <w:left w:val="single" w:sz="4" w:space="0" w:color="auto"/>
              <w:bottom w:val="single" w:sz="4" w:space="0" w:color="auto"/>
              <w:right w:val="single" w:sz="4" w:space="0" w:color="auto"/>
            </w:tcBorders>
          </w:tcPr>
          <w:p w:rsidR="00AA7743" w:rsidRPr="003B7A2D"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8 класс. Пасечник В.В., Суматохин С.В., Гапонюк З.Г., Швецов Г.Г., под ред. </w:t>
            </w:r>
            <w:r w:rsidRPr="00E93699">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Резервный урок. Повторение и обобщение</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200" w:type="dxa"/>
            <w:tcBorders>
              <w:top w:val="single" w:sz="4" w:space="0" w:color="auto"/>
              <w:left w:val="single" w:sz="4" w:space="0" w:color="auto"/>
              <w:bottom w:val="single" w:sz="4" w:space="0" w:color="auto"/>
              <w:right w:val="single" w:sz="4" w:space="0" w:color="auto"/>
            </w:tcBorders>
          </w:tcPr>
          <w:p w:rsidR="00AA7743" w:rsidRPr="003B7A2D" w:rsidRDefault="00AA7743" w:rsidP="00AA7743">
            <w:pPr>
              <w:spacing w:after="0" w:line="240" w:lineRule="auto"/>
              <w:jc w:val="both"/>
              <w:rPr>
                <w:rFonts w:ascii="Times New Roman" w:eastAsia="Times New Roman" w:hAnsi="Times New Roman" w:cs="Times New Roman"/>
                <w:sz w:val="28"/>
                <w:szCs w:val="28"/>
                <w:lang w:eastAsia="ru-RU"/>
              </w:rPr>
            </w:pPr>
            <w:r w:rsidRPr="00AA7743">
              <w:rPr>
                <w:rFonts w:ascii="Times New Roman" w:eastAsia="Times New Roman" w:hAnsi="Times New Roman" w:cs="Times New Roman"/>
                <w:sz w:val="28"/>
                <w:szCs w:val="28"/>
                <w:lang w:val="ru-RU" w:eastAsia="ru-RU"/>
              </w:rPr>
              <w:t xml:space="preserve">Биология 8 класс. Пасечник В.В., Суматохин С.В., Гапонюк З.Г., Швецов Г.Г., под ред. </w:t>
            </w:r>
            <w:r w:rsidRPr="00E93699">
              <w:rPr>
                <w:rFonts w:ascii="Times New Roman" w:eastAsia="Times New Roman" w:hAnsi="Times New Roman" w:cs="Times New Roman"/>
                <w:sz w:val="28"/>
                <w:szCs w:val="28"/>
                <w:lang w:eastAsia="ru-RU"/>
              </w:rPr>
              <w:t>В. В. Пасечник</w:t>
            </w:r>
          </w:p>
        </w:tc>
      </w:tr>
      <w:tr w:rsidR="00AA7743" w:rsidRPr="0067376E" w:rsidTr="00AA7743">
        <w:trPr>
          <w:tblCellSpacing w:w="15" w:type="dxa"/>
        </w:trPr>
        <w:tc>
          <w:tcPr>
            <w:tcW w:w="42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Default="00AA7743" w:rsidP="00AA774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p>
        </w:tc>
        <w:tc>
          <w:tcPr>
            <w:tcW w:w="59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Резервный урок. Повторение и обобщение</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46" w:type="dxa"/>
            <w:tcBorders>
              <w:top w:val="single" w:sz="4" w:space="0" w:color="auto"/>
              <w:left w:val="single" w:sz="4" w:space="0" w:color="auto"/>
              <w:bottom w:val="single" w:sz="4" w:space="0" w:color="auto"/>
              <w:right w:val="single" w:sz="4" w:space="0" w:color="auto"/>
            </w:tcBorders>
          </w:tcPr>
          <w:p w:rsidR="00AA7743" w:rsidRPr="00B56AD6" w:rsidRDefault="00AA7743" w:rsidP="00AA7743">
            <w:pPr>
              <w:spacing w:after="0" w:line="240" w:lineRule="auto"/>
              <w:jc w:val="center"/>
              <w:rPr>
                <w:rFonts w:ascii="Times New Roman" w:eastAsia="Times New Roman" w:hAnsi="Times New Roman" w:cs="Times New Roman"/>
                <w:sz w:val="28"/>
                <w:szCs w:val="28"/>
                <w:lang w:eastAsia="ru-RU"/>
              </w:rPr>
            </w:pPr>
          </w:p>
        </w:tc>
        <w:tc>
          <w:tcPr>
            <w:tcW w:w="5200" w:type="dxa"/>
            <w:tcBorders>
              <w:top w:val="single" w:sz="4" w:space="0" w:color="auto"/>
              <w:left w:val="single" w:sz="4" w:space="0" w:color="auto"/>
              <w:bottom w:val="single" w:sz="4" w:space="0" w:color="auto"/>
              <w:right w:val="single" w:sz="4" w:space="0" w:color="auto"/>
            </w:tcBorders>
          </w:tcPr>
          <w:p w:rsidR="00AA7743" w:rsidRPr="003B7A2D" w:rsidRDefault="00AA7743" w:rsidP="00AA7743">
            <w:pPr>
              <w:spacing w:after="0" w:line="240" w:lineRule="auto"/>
              <w:jc w:val="both"/>
              <w:rPr>
                <w:rFonts w:ascii="Times New Roman" w:eastAsia="Times New Roman" w:hAnsi="Times New Roman" w:cs="Times New Roman"/>
                <w:sz w:val="28"/>
                <w:szCs w:val="28"/>
                <w:lang w:eastAsia="ru-RU"/>
              </w:rPr>
            </w:pPr>
          </w:p>
        </w:tc>
      </w:tr>
      <w:tr w:rsidR="00AA7743" w:rsidRPr="00186FB8" w:rsidTr="00AA7743">
        <w:trPr>
          <w:tblCellSpacing w:w="15" w:type="dxa"/>
        </w:trPr>
        <w:tc>
          <w:tcPr>
            <w:tcW w:w="6389"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AA7743" w:rsidRPr="0067376E" w:rsidRDefault="00AA7743" w:rsidP="00AA7743">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ИТОГО</w:t>
            </w:r>
          </w:p>
        </w:tc>
        <w:tc>
          <w:tcPr>
            <w:tcW w:w="962" w:type="dxa"/>
            <w:tcBorders>
              <w:top w:val="single" w:sz="4" w:space="0" w:color="auto"/>
              <w:left w:val="single" w:sz="4" w:space="0" w:color="auto"/>
              <w:bottom w:val="single" w:sz="4" w:space="0" w:color="auto"/>
              <w:right w:val="single" w:sz="4" w:space="0" w:color="auto"/>
            </w:tcBorders>
          </w:tcPr>
          <w:p w:rsidR="00AA7743" w:rsidRPr="0067376E" w:rsidRDefault="00AA7743" w:rsidP="00AA77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 часов</w:t>
            </w:r>
          </w:p>
        </w:tc>
        <w:tc>
          <w:tcPr>
            <w:tcW w:w="6476" w:type="dxa"/>
            <w:gridSpan w:val="2"/>
            <w:tcBorders>
              <w:top w:val="single" w:sz="4" w:space="0" w:color="auto"/>
              <w:left w:val="single" w:sz="4" w:space="0" w:color="auto"/>
              <w:bottom w:val="single" w:sz="4" w:space="0" w:color="auto"/>
              <w:right w:val="single" w:sz="4" w:space="0" w:color="auto"/>
            </w:tcBorders>
          </w:tcPr>
          <w:p w:rsidR="00AA7743" w:rsidRPr="00AA7743" w:rsidRDefault="00AA7743" w:rsidP="00AA7743">
            <w:pPr>
              <w:spacing w:after="0" w:line="240" w:lineRule="auto"/>
              <w:jc w:val="both"/>
              <w:rPr>
                <w:rFonts w:ascii="Times New Roman" w:eastAsia="Times New Roman" w:hAnsi="Times New Roman" w:cs="Times New Roman"/>
                <w:sz w:val="28"/>
                <w:szCs w:val="28"/>
                <w:lang w:val="ru-RU" w:eastAsia="ru-RU"/>
              </w:rPr>
            </w:pPr>
            <w:r w:rsidRPr="00AA7743">
              <w:rPr>
                <w:rFonts w:ascii="Times New Roman" w:eastAsia="Times New Roman" w:hAnsi="Times New Roman" w:cs="Times New Roman"/>
                <w:sz w:val="28"/>
                <w:szCs w:val="28"/>
                <w:lang w:val="ru-RU" w:eastAsia="ru-RU"/>
              </w:rPr>
              <w:t>Из них 6 – резервные уроки, которые учитель может использовать для повторение и обобщения изученного материала</w:t>
            </w:r>
          </w:p>
        </w:tc>
      </w:tr>
    </w:tbl>
    <w:p w:rsidR="00AA7743" w:rsidRPr="00AA7743" w:rsidRDefault="00AA7743" w:rsidP="00AA7743">
      <w:pPr>
        <w:rPr>
          <w:lang w:val="ru-RU"/>
        </w:rPr>
        <w:sectPr w:rsidR="00AA7743" w:rsidRPr="00AA7743">
          <w:pgSz w:w="16383" w:h="11906" w:orient="landscape"/>
          <w:pgMar w:top="1134" w:right="850" w:bottom="1134" w:left="1701" w:header="720" w:footer="720" w:gutter="0"/>
          <w:cols w:space="720"/>
        </w:sectPr>
      </w:pPr>
    </w:p>
    <w:p w:rsidR="00D0251B" w:rsidRPr="00AA7743" w:rsidRDefault="00D0251B">
      <w:pPr>
        <w:rPr>
          <w:lang w:val="ru-RU"/>
        </w:rPr>
        <w:sectPr w:rsidR="00D0251B" w:rsidRPr="00AA7743">
          <w:pgSz w:w="16383" w:h="11906" w:orient="landscape"/>
          <w:pgMar w:top="1134" w:right="850" w:bottom="1134" w:left="1701" w:header="720" w:footer="720" w:gutter="0"/>
          <w:cols w:space="720"/>
        </w:sectPr>
      </w:pPr>
    </w:p>
    <w:p w:rsidR="00D0251B" w:rsidRPr="00AA7743" w:rsidRDefault="00C44CB1">
      <w:pPr>
        <w:spacing w:after="0"/>
        <w:ind w:left="120"/>
        <w:rPr>
          <w:lang w:val="ru-RU"/>
        </w:rPr>
      </w:pPr>
      <w:bookmarkStart w:id="9" w:name="block-44219056"/>
      <w:bookmarkEnd w:id="8"/>
      <w:r w:rsidRPr="00AA7743">
        <w:rPr>
          <w:rFonts w:ascii="Times New Roman" w:hAnsi="Times New Roman"/>
          <w:b/>
          <w:color w:val="000000"/>
          <w:sz w:val="28"/>
          <w:lang w:val="ru-RU"/>
        </w:rPr>
        <w:lastRenderedPageBreak/>
        <w:t>УЧЕБНО-МЕТОДИЧЕСКОЕ ОБЕСПЕЧЕНИЕ ОБРАЗОВАТЕЛЬНОГО ПРОЦЕССА</w:t>
      </w:r>
    </w:p>
    <w:p w:rsidR="00D0251B" w:rsidRPr="00CC0C10" w:rsidRDefault="00C44CB1">
      <w:pPr>
        <w:spacing w:after="0" w:line="480" w:lineRule="auto"/>
        <w:ind w:left="120"/>
        <w:rPr>
          <w:lang w:val="ru-RU"/>
        </w:rPr>
      </w:pPr>
      <w:r w:rsidRPr="00CC0C10">
        <w:rPr>
          <w:rFonts w:ascii="Times New Roman" w:hAnsi="Times New Roman"/>
          <w:b/>
          <w:color w:val="000000"/>
          <w:sz w:val="28"/>
          <w:lang w:val="ru-RU"/>
        </w:rPr>
        <w:t>ОБЯЗАТЕЛЬНЫЕ УЧЕБНЫЕ МАТЕРИАЛЫ ДЛЯ УЧЕНИКА</w:t>
      </w:r>
    </w:p>
    <w:p w:rsidR="00AA3A9C" w:rsidRPr="00AA3A9C" w:rsidRDefault="00AA3A9C" w:rsidP="00AA3A9C">
      <w:pPr>
        <w:pStyle w:val="ae"/>
        <w:numPr>
          <w:ilvl w:val="0"/>
          <w:numId w:val="37"/>
        </w:numPr>
        <w:spacing w:after="0" w:line="360" w:lineRule="auto"/>
        <w:rPr>
          <w:rFonts w:ascii="Times New Roman" w:hAnsi="Times New Roman"/>
          <w:color w:val="000000"/>
          <w:sz w:val="24"/>
          <w:szCs w:val="24"/>
          <w:lang w:val="ru-RU"/>
        </w:rPr>
      </w:pPr>
      <w:r w:rsidRPr="00291060">
        <w:rPr>
          <w:rFonts w:ascii="Times New Roman" w:hAnsi="Times New Roman"/>
          <w:color w:val="000000"/>
          <w:sz w:val="24"/>
          <w:szCs w:val="24"/>
          <w:lang w:val="ru-RU"/>
        </w:rPr>
        <w:t>Биология</w:t>
      </w:r>
      <w:r w:rsidRPr="00AA3A9C">
        <w:rPr>
          <w:rFonts w:ascii="Times New Roman" w:hAnsi="Times New Roman"/>
          <w:color w:val="000000"/>
          <w:sz w:val="24"/>
          <w:szCs w:val="24"/>
          <w:lang w:val="ru-RU"/>
        </w:rPr>
        <w:t>: 5-</w:t>
      </w:r>
      <w:r>
        <w:rPr>
          <w:rFonts w:ascii="Times New Roman" w:hAnsi="Times New Roman"/>
          <w:color w:val="000000"/>
          <w:sz w:val="24"/>
          <w:szCs w:val="24"/>
          <w:lang w:val="ru-RU"/>
        </w:rPr>
        <w:t>й</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кл</w:t>
      </w:r>
      <w:r w:rsidRPr="00AA3A9C">
        <w:rPr>
          <w:rFonts w:ascii="Times New Roman" w:hAnsi="Times New Roman"/>
          <w:color w:val="000000"/>
          <w:sz w:val="24"/>
          <w:szCs w:val="24"/>
          <w:lang w:val="ru-RU"/>
        </w:rPr>
        <w:t xml:space="preserve">асс: базовый уровень: учебник / </w:t>
      </w:r>
      <w:r w:rsidRPr="00291060">
        <w:rPr>
          <w:rFonts w:ascii="Times New Roman" w:hAnsi="Times New Roman"/>
          <w:color w:val="000000"/>
          <w:sz w:val="24"/>
          <w:szCs w:val="24"/>
          <w:lang w:val="ru-RU"/>
        </w:rPr>
        <w:t>В</w:t>
      </w:r>
      <w:r w:rsidRPr="00AA3A9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Pr="00AA3A9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Пасечник</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С</w:t>
      </w:r>
      <w:r w:rsidRPr="00AA3A9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Pr="00AA3A9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Суматохин</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З</w:t>
      </w:r>
      <w:r w:rsidRPr="00AA3A9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Г</w:t>
      </w:r>
      <w:r w:rsidRPr="00AA3A9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Гапонюк</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Г</w:t>
      </w:r>
      <w:r w:rsidRPr="00AA3A9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Г</w:t>
      </w:r>
      <w:r w:rsidRPr="00AA3A9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Швецов</w:t>
      </w:r>
      <w:r>
        <w:rPr>
          <w:rFonts w:ascii="Times New Roman" w:hAnsi="Times New Roman"/>
          <w:color w:val="000000"/>
          <w:sz w:val="24"/>
          <w:szCs w:val="24"/>
          <w:lang w:val="ru-RU"/>
        </w:rPr>
        <w:t>;</w:t>
      </w:r>
      <w:r w:rsidRPr="00AA3A9C">
        <w:rPr>
          <w:rFonts w:ascii="Times New Roman" w:hAnsi="Times New Roman"/>
          <w:color w:val="000000"/>
          <w:sz w:val="24"/>
          <w:szCs w:val="24"/>
          <w:lang w:val="ru-RU"/>
        </w:rPr>
        <w:t xml:space="preserve"> </w:t>
      </w:r>
      <w:r>
        <w:rPr>
          <w:rFonts w:ascii="Times New Roman" w:hAnsi="Times New Roman"/>
          <w:color w:val="000000"/>
          <w:sz w:val="24"/>
          <w:szCs w:val="24"/>
          <w:lang w:val="ru-RU"/>
        </w:rPr>
        <w:t>п</w:t>
      </w:r>
      <w:r w:rsidRPr="00291060">
        <w:rPr>
          <w:rFonts w:ascii="Times New Roman" w:hAnsi="Times New Roman"/>
          <w:color w:val="000000"/>
          <w:sz w:val="24"/>
          <w:szCs w:val="24"/>
          <w:lang w:val="ru-RU"/>
        </w:rPr>
        <w:t>од</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ред</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Pr="00AA3A9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Pr="00AA3A9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Пасечника</w:t>
      </w:r>
      <w:r>
        <w:rPr>
          <w:rFonts w:ascii="Times New Roman" w:hAnsi="Times New Roman"/>
          <w:color w:val="000000"/>
          <w:sz w:val="24"/>
          <w:szCs w:val="24"/>
          <w:lang w:val="ru-RU"/>
        </w:rPr>
        <w:t xml:space="preserve">. - </w:t>
      </w:r>
      <w:r w:rsidRPr="00291060">
        <w:rPr>
          <w:rFonts w:ascii="Times New Roman" w:hAnsi="Times New Roman"/>
          <w:color w:val="000000"/>
          <w:sz w:val="24"/>
          <w:szCs w:val="24"/>
          <w:lang w:val="ru-RU"/>
        </w:rPr>
        <w:t>М</w:t>
      </w:r>
      <w:r>
        <w:rPr>
          <w:rFonts w:ascii="Times New Roman" w:hAnsi="Times New Roman"/>
          <w:color w:val="000000"/>
          <w:sz w:val="24"/>
          <w:szCs w:val="24"/>
          <w:lang w:val="ru-RU"/>
        </w:rPr>
        <w:t>осква</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Просвещение</w:t>
      </w:r>
      <w:r w:rsidRPr="00AA3A9C">
        <w:rPr>
          <w:rFonts w:ascii="Times New Roman" w:hAnsi="Times New Roman"/>
          <w:color w:val="000000"/>
          <w:sz w:val="24"/>
          <w:szCs w:val="24"/>
          <w:lang w:val="ru-RU"/>
        </w:rPr>
        <w:t>, 2023</w:t>
      </w:r>
      <w:r>
        <w:rPr>
          <w:rFonts w:ascii="Times New Roman" w:hAnsi="Times New Roman"/>
          <w:color w:val="000000"/>
          <w:sz w:val="24"/>
          <w:szCs w:val="24"/>
          <w:lang w:val="ru-RU"/>
        </w:rPr>
        <w:t>.</w:t>
      </w:r>
    </w:p>
    <w:p w:rsidR="00AA3A9C" w:rsidRPr="00AA3A9C" w:rsidRDefault="00AA3A9C" w:rsidP="00AA3A9C">
      <w:pPr>
        <w:pStyle w:val="ae"/>
        <w:numPr>
          <w:ilvl w:val="0"/>
          <w:numId w:val="37"/>
        </w:numPr>
        <w:spacing w:after="0" w:line="360" w:lineRule="auto"/>
        <w:rPr>
          <w:rFonts w:ascii="Times New Roman" w:hAnsi="Times New Roman"/>
          <w:color w:val="000000"/>
          <w:sz w:val="24"/>
          <w:szCs w:val="24"/>
          <w:lang w:val="ru-RU"/>
        </w:rPr>
      </w:pPr>
      <w:r w:rsidRPr="00291060">
        <w:rPr>
          <w:rFonts w:ascii="Times New Roman" w:hAnsi="Times New Roman"/>
          <w:color w:val="000000"/>
          <w:sz w:val="24"/>
          <w:szCs w:val="24"/>
          <w:lang w:val="ru-RU"/>
        </w:rPr>
        <w:t>Биология</w:t>
      </w:r>
      <w:r w:rsidR="00DC1A79">
        <w:rPr>
          <w:rFonts w:ascii="Times New Roman" w:hAnsi="Times New Roman"/>
          <w:color w:val="000000"/>
          <w:sz w:val="24"/>
          <w:szCs w:val="24"/>
          <w:lang w:val="ru-RU"/>
        </w:rPr>
        <w:t>: 6</w:t>
      </w:r>
      <w:r w:rsidRPr="00AA3A9C">
        <w:rPr>
          <w:rFonts w:ascii="Times New Roman" w:hAnsi="Times New Roman"/>
          <w:color w:val="000000"/>
          <w:sz w:val="24"/>
          <w:szCs w:val="24"/>
          <w:lang w:val="ru-RU"/>
        </w:rPr>
        <w:t xml:space="preserve"> -</w:t>
      </w:r>
      <w:r>
        <w:rPr>
          <w:rFonts w:ascii="Times New Roman" w:hAnsi="Times New Roman"/>
          <w:color w:val="000000"/>
          <w:sz w:val="24"/>
          <w:szCs w:val="24"/>
          <w:lang w:val="ru-RU"/>
        </w:rPr>
        <w:t>й</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кл</w:t>
      </w:r>
      <w:r w:rsidRPr="00AA3A9C">
        <w:rPr>
          <w:rFonts w:ascii="Times New Roman" w:hAnsi="Times New Roman"/>
          <w:color w:val="000000"/>
          <w:sz w:val="24"/>
          <w:szCs w:val="24"/>
          <w:lang w:val="ru-RU"/>
        </w:rPr>
        <w:t xml:space="preserve">асс: базовый уровень: учебник / </w:t>
      </w:r>
      <w:r>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Пасечник</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С</w:t>
      </w:r>
      <w:r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Суматохин</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З</w:t>
      </w:r>
      <w:r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Г</w:t>
      </w:r>
      <w:r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Гапонюк</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Г</w:t>
      </w:r>
      <w:r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Г</w:t>
      </w:r>
      <w:r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Швецов</w:t>
      </w:r>
      <w:r w:rsidR="00DC1A79">
        <w:rPr>
          <w:rFonts w:ascii="Times New Roman" w:hAnsi="Times New Roman"/>
          <w:color w:val="000000"/>
          <w:sz w:val="24"/>
          <w:szCs w:val="24"/>
          <w:lang w:val="ru-RU"/>
        </w:rPr>
        <w:t>;</w:t>
      </w:r>
      <w:r w:rsidRPr="00AA3A9C">
        <w:rPr>
          <w:rFonts w:ascii="Times New Roman" w:hAnsi="Times New Roman"/>
          <w:color w:val="000000"/>
          <w:sz w:val="24"/>
          <w:szCs w:val="24"/>
          <w:lang w:val="ru-RU"/>
        </w:rPr>
        <w:t xml:space="preserve"> </w:t>
      </w:r>
      <w:r w:rsidR="00DC1A79">
        <w:rPr>
          <w:rFonts w:ascii="Times New Roman" w:hAnsi="Times New Roman"/>
          <w:color w:val="000000"/>
          <w:sz w:val="24"/>
          <w:szCs w:val="24"/>
          <w:lang w:val="ru-RU"/>
        </w:rPr>
        <w:t>п</w:t>
      </w:r>
      <w:r w:rsidRPr="00291060">
        <w:rPr>
          <w:rFonts w:ascii="Times New Roman" w:hAnsi="Times New Roman"/>
          <w:color w:val="000000"/>
          <w:sz w:val="24"/>
          <w:szCs w:val="24"/>
          <w:lang w:val="ru-RU"/>
        </w:rPr>
        <w:t>од</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ред</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Пасечника</w:t>
      </w:r>
      <w:r w:rsidR="00DC1A79">
        <w:rPr>
          <w:rFonts w:ascii="Times New Roman" w:hAnsi="Times New Roman"/>
          <w:color w:val="000000"/>
          <w:sz w:val="24"/>
          <w:szCs w:val="24"/>
          <w:lang w:val="ru-RU"/>
        </w:rPr>
        <w:t xml:space="preserve">. - </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М</w:t>
      </w:r>
      <w:r w:rsidR="00DC1A79">
        <w:rPr>
          <w:rFonts w:ascii="Times New Roman" w:hAnsi="Times New Roman"/>
          <w:color w:val="000000"/>
          <w:sz w:val="24"/>
          <w:szCs w:val="24"/>
          <w:lang w:val="ru-RU"/>
        </w:rPr>
        <w:t>осква</w:t>
      </w:r>
      <w:r w:rsidRPr="00AA3A9C">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Просвещение</w:t>
      </w:r>
      <w:r w:rsidRPr="00AA3A9C">
        <w:rPr>
          <w:rFonts w:ascii="Times New Roman" w:hAnsi="Times New Roman"/>
          <w:color w:val="000000"/>
          <w:sz w:val="24"/>
          <w:szCs w:val="24"/>
          <w:lang w:val="ru-RU"/>
        </w:rPr>
        <w:t>, 2023</w:t>
      </w:r>
      <w:r w:rsidR="00DC1A79">
        <w:rPr>
          <w:rFonts w:ascii="Times New Roman" w:hAnsi="Times New Roman"/>
          <w:color w:val="000000"/>
          <w:sz w:val="24"/>
          <w:szCs w:val="24"/>
          <w:lang w:val="ru-RU"/>
        </w:rPr>
        <w:t>.</w:t>
      </w:r>
    </w:p>
    <w:p w:rsidR="00AA3A9C" w:rsidRDefault="00AA3A9C" w:rsidP="00AA3A9C">
      <w:pPr>
        <w:pStyle w:val="ae"/>
        <w:numPr>
          <w:ilvl w:val="0"/>
          <w:numId w:val="37"/>
        </w:numPr>
        <w:spacing w:after="0" w:line="360" w:lineRule="auto"/>
        <w:rPr>
          <w:rFonts w:ascii="Times New Roman" w:hAnsi="Times New Roman"/>
          <w:color w:val="000000"/>
          <w:sz w:val="24"/>
          <w:szCs w:val="24"/>
          <w:lang w:val="ru-RU"/>
        </w:rPr>
      </w:pPr>
      <w:r w:rsidRPr="00291060">
        <w:rPr>
          <w:rFonts w:ascii="Times New Roman" w:hAnsi="Times New Roman"/>
          <w:color w:val="000000"/>
          <w:sz w:val="24"/>
          <w:szCs w:val="24"/>
          <w:lang w:val="ru-RU"/>
        </w:rPr>
        <w:t>Биология</w:t>
      </w:r>
      <w:r w:rsidR="00DC1A79">
        <w:rPr>
          <w:rFonts w:ascii="Times New Roman" w:hAnsi="Times New Roman"/>
          <w:color w:val="000000"/>
          <w:sz w:val="24"/>
          <w:szCs w:val="24"/>
          <w:lang w:val="ru-RU"/>
        </w:rPr>
        <w:t>: 7</w:t>
      </w:r>
      <w:r w:rsidR="00DC1A79" w:rsidRPr="00AA3A9C">
        <w:rPr>
          <w:rFonts w:ascii="Times New Roman" w:hAnsi="Times New Roman"/>
          <w:color w:val="000000"/>
          <w:sz w:val="24"/>
          <w:szCs w:val="24"/>
          <w:lang w:val="ru-RU"/>
        </w:rPr>
        <w:t xml:space="preserve"> -</w:t>
      </w:r>
      <w:r w:rsidR="00DC1A79">
        <w:rPr>
          <w:rFonts w:ascii="Times New Roman" w:hAnsi="Times New Roman"/>
          <w:color w:val="000000"/>
          <w:sz w:val="24"/>
          <w:szCs w:val="24"/>
          <w:lang w:val="ru-RU"/>
        </w:rPr>
        <w:t>й</w:t>
      </w:r>
      <w:r w:rsidR="00DC1A79" w:rsidRPr="00AA3A9C">
        <w:rPr>
          <w:rFonts w:ascii="Times New Roman" w:hAnsi="Times New Roman"/>
          <w:color w:val="000000"/>
          <w:sz w:val="24"/>
          <w:szCs w:val="24"/>
          <w:lang w:val="ru-RU"/>
        </w:rPr>
        <w:t xml:space="preserve"> </w:t>
      </w:r>
      <w:r w:rsidR="00DC1A79" w:rsidRPr="00291060">
        <w:rPr>
          <w:rFonts w:ascii="Times New Roman" w:hAnsi="Times New Roman"/>
          <w:color w:val="000000"/>
          <w:sz w:val="24"/>
          <w:szCs w:val="24"/>
          <w:lang w:val="ru-RU"/>
        </w:rPr>
        <w:t>кл</w:t>
      </w:r>
      <w:r w:rsidR="00DC1A79" w:rsidRPr="00AA3A9C">
        <w:rPr>
          <w:rFonts w:ascii="Times New Roman" w:hAnsi="Times New Roman"/>
          <w:color w:val="000000"/>
          <w:sz w:val="24"/>
          <w:szCs w:val="24"/>
          <w:lang w:val="ru-RU"/>
        </w:rPr>
        <w:t xml:space="preserve">асс: базовый уровень: учебник / </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Пасечник, С.</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 xml:space="preserve">Суматохин, </w:t>
      </w:r>
      <w:r w:rsidR="00DC1A79" w:rsidRPr="00291060">
        <w:rPr>
          <w:rFonts w:ascii="Times New Roman" w:hAnsi="Times New Roman"/>
          <w:color w:val="000000"/>
          <w:sz w:val="24"/>
          <w:szCs w:val="24"/>
          <w:lang w:val="ru-RU"/>
        </w:rPr>
        <w:t>З</w:t>
      </w:r>
      <w:r w:rsidR="00DC1A79"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00DC1A79" w:rsidRPr="00291060">
        <w:rPr>
          <w:rFonts w:ascii="Times New Roman" w:hAnsi="Times New Roman"/>
          <w:color w:val="000000"/>
          <w:sz w:val="24"/>
          <w:szCs w:val="24"/>
          <w:lang w:val="ru-RU"/>
        </w:rPr>
        <w:t>Г</w:t>
      </w:r>
      <w:r w:rsidR="00DC1A79"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00DC1A79" w:rsidRPr="00291060">
        <w:rPr>
          <w:rFonts w:ascii="Times New Roman" w:hAnsi="Times New Roman"/>
          <w:color w:val="000000"/>
          <w:sz w:val="24"/>
          <w:szCs w:val="24"/>
          <w:lang w:val="ru-RU"/>
        </w:rPr>
        <w:t>Гапонюк</w:t>
      </w:r>
      <w:r w:rsidR="00DC1A79" w:rsidRPr="00AA3A9C">
        <w:rPr>
          <w:rFonts w:ascii="Times New Roman" w:hAnsi="Times New Roman"/>
          <w:color w:val="000000"/>
          <w:sz w:val="24"/>
          <w:szCs w:val="24"/>
          <w:lang w:val="ru-RU"/>
        </w:rPr>
        <w:t xml:space="preserve">, </w:t>
      </w:r>
      <w:r w:rsidR="00DC1A79" w:rsidRPr="00291060">
        <w:rPr>
          <w:rFonts w:ascii="Times New Roman" w:hAnsi="Times New Roman"/>
          <w:color w:val="000000"/>
          <w:sz w:val="24"/>
          <w:szCs w:val="24"/>
          <w:lang w:val="ru-RU"/>
        </w:rPr>
        <w:t>Г</w:t>
      </w:r>
      <w:r w:rsidR="00DC1A79"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00DC1A79" w:rsidRPr="00291060">
        <w:rPr>
          <w:rFonts w:ascii="Times New Roman" w:hAnsi="Times New Roman"/>
          <w:color w:val="000000"/>
          <w:sz w:val="24"/>
          <w:szCs w:val="24"/>
          <w:lang w:val="ru-RU"/>
        </w:rPr>
        <w:t>Г</w:t>
      </w:r>
      <w:r w:rsidR="00DC1A79" w:rsidRPr="00AA3A9C">
        <w:rPr>
          <w:rFonts w:ascii="Times New Roman" w:hAnsi="Times New Roman"/>
          <w:color w:val="000000"/>
          <w:sz w:val="24"/>
          <w:szCs w:val="24"/>
          <w:lang w:val="ru-RU"/>
        </w:rPr>
        <w:t>.</w:t>
      </w:r>
      <w:r w:rsidR="00DC1A79">
        <w:rPr>
          <w:rFonts w:ascii="Times New Roman" w:hAnsi="Times New Roman"/>
          <w:color w:val="000000"/>
          <w:sz w:val="24"/>
          <w:szCs w:val="24"/>
          <w:lang w:val="ru-RU"/>
        </w:rPr>
        <w:t xml:space="preserve"> </w:t>
      </w:r>
      <w:r w:rsidR="00DC1A79" w:rsidRPr="00291060">
        <w:rPr>
          <w:rFonts w:ascii="Times New Roman" w:hAnsi="Times New Roman"/>
          <w:color w:val="000000"/>
          <w:sz w:val="24"/>
          <w:szCs w:val="24"/>
          <w:lang w:val="ru-RU"/>
        </w:rPr>
        <w:t>Швецов</w:t>
      </w:r>
      <w:r w:rsidR="00DC1A79">
        <w:rPr>
          <w:rFonts w:ascii="Times New Roman" w:hAnsi="Times New Roman"/>
          <w:color w:val="000000"/>
          <w:sz w:val="24"/>
          <w:szCs w:val="24"/>
          <w:lang w:val="ru-RU"/>
        </w:rPr>
        <w:t>;</w:t>
      </w:r>
      <w:r w:rsidR="00DC1A79" w:rsidRPr="00AA3A9C">
        <w:rPr>
          <w:rFonts w:ascii="Times New Roman" w:hAnsi="Times New Roman"/>
          <w:color w:val="000000"/>
          <w:sz w:val="24"/>
          <w:szCs w:val="24"/>
          <w:lang w:val="ru-RU"/>
        </w:rPr>
        <w:t xml:space="preserve"> </w:t>
      </w:r>
      <w:r w:rsidR="00DC1A79">
        <w:rPr>
          <w:rFonts w:ascii="Times New Roman" w:hAnsi="Times New Roman"/>
          <w:color w:val="000000"/>
          <w:sz w:val="24"/>
          <w:szCs w:val="24"/>
          <w:lang w:val="ru-RU"/>
        </w:rPr>
        <w:t>п</w:t>
      </w:r>
      <w:r w:rsidRPr="00291060">
        <w:rPr>
          <w:rFonts w:ascii="Times New Roman" w:hAnsi="Times New Roman"/>
          <w:color w:val="000000"/>
          <w:sz w:val="24"/>
          <w:szCs w:val="24"/>
          <w:lang w:val="ru-RU"/>
        </w:rPr>
        <w:t>од ред. В.</w:t>
      </w:r>
      <w:r w:rsidR="00DC1A79">
        <w:rPr>
          <w:rFonts w:ascii="Times New Roman" w:hAnsi="Times New Roman"/>
          <w:color w:val="000000"/>
          <w:sz w:val="24"/>
          <w:szCs w:val="24"/>
          <w:lang w:val="ru-RU"/>
        </w:rPr>
        <w:t xml:space="preserve"> </w:t>
      </w:r>
      <w:r w:rsidRPr="00291060">
        <w:rPr>
          <w:rFonts w:ascii="Times New Roman" w:hAnsi="Times New Roman"/>
          <w:color w:val="000000"/>
          <w:sz w:val="24"/>
          <w:szCs w:val="24"/>
          <w:lang w:val="ru-RU"/>
        </w:rPr>
        <w:t>В.</w:t>
      </w:r>
      <w:r w:rsidR="00DC1A79">
        <w:rPr>
          <w:rFonts w:ascii="Times New Roman" w:hAnsi="Times New Roman"/>
          <w:color w:val="000000"/>
          <w:sz w:val="24"/>
          <w:szCs w:val="24"/>
          <w:lang w:val="ru-RU"/>
        </w:rPr>
        <w:t xml:space="preserve"> Пасечника. 2-е изд., стер. -  Москва: Просвещение, 2024.</w:t>
      </w:r>
    </w:p>
    <w:p w:rsidR="00D0251B" w:rsidRDefault="00AA3A9C" w:rsidP="00AA3A9C">
      <w:pPr>
        <w:pStyle w:val="ae"/>
        <w:numPr>
          <w:ilvl w:val="0"/>
          <w:numId w:val="37"/>
        </w:numPr>
        <w:spacing w:after="0" w:line="360" w:lineRule="auto"/>
        <w:rPr>
          <w:rFonts w:ascii="Times New Roman" w:hAnsi="Times New Roman"/>
          <w:color w:val="000000"/>
          <w:sz w:val="24"/>
          <w:szCs w:val="24"/>
          <w:lang w:val="ru-RU"/>
        </w:rPr>
      </w:pPr>
      <w:r>
        <w:rPr>
          <w:rFonts w:ascii="Times New Roman" w:hAnsi="Times New Roman"/>
          <w:color w:val="000000"/>
          <w:sz w:val="24"/>
          <w:szCs w:val="24"/>
          <w:lang w:val="ru-RU"/>
        </w:rPr>
        <w:t>Биология</w:t>
      </w:r>
      <w:r w:rsidR="00DC1A79">
        <w:rPr>
          <w:rFonts w:ascii="Times New Roman" w:hAnsi="Times New Roman"/>
          <w:color w:val="000000"/>
          <w:sz w:val="24"/>
          <w:szCs w:val="24"/>
          <w:lang w:val="ru-RU"/>
        </w:rPr>
        <w:t>. 7 класс: учеб. для общеобразоват. организаций / В. И. Сивоглазов, Н. И. Сарычева, А. А. Каменский. – 3-е изд. – М.: Просвещение, 2021.</w:t>
      </w:r>
    </w:p>
    <w:p w:rsidR="00DC1A79" w:rsidRDefault="00DC1A79" w:rsidP="00DC1A79">
      <w:pPr>
        <w:pStyle w:val="ae"/>
        <w:numPr>
          <w:ilvl w:val="0"/>
          <w:numId w:val="37"/>
        </w:numPr>
        <w:spacing w:after="0" w:line="360" w:lineRule="auto"/>
        <w:rPr>
          <w:rFonts w:ascii="Times New Roman" w:hAnsi="Times New Roman"/>
          <w:color w:val="000000"/>
          <w:sz w:val="24"/>
          <w:szCs w:val="24"/>
          <w:lang w:val="ru-RU"/>
        </w:rPr>
      </w:pPr>
      <w:r>
        <w:rPr>
          <w:rFonts w:ascii="Times New Roman" w:hAnsi="Times New Roman"/>
          <w:color w:val="000000"/>
          <w:sz w:val="24"/>
          <w:szCs w:val="24"/>
          <w:lang w:val="ru-RU"/>
        </w:rPr>
        <w:t>Биология. 9-й класс: учебник / В. И. Сивоглазов, А. А. Каменский, Е. К. Касперская, О. С. Габриелян. – 5-е изд., стер. – Москва: Просвещение, 2023.</w:t>
      </w:r>
    </w:p>
    <w:p w:rsidR="00DC1A79" w:rsidRPr="00AA3A9C" w:rsidRDefault="00DC1A79" w:rsidP="00DC1A79">
      <w:pPr>
        <w:pStyle w:val="ae"/>
        <w:spacing w:after="0" w:line="360" w:lineRule="auto"/>
        <w:rPr>
          <w:rFonts w:ascii="Times New Roman" w:hAnsi="Times New Roman"/>
          <w:color w:val="000000"/>
          <w:sz w:val="24"/>
          <w:szCs w:val="24"/>
          <w:lang w:val="ru-RU"/>
        </w:rPr>
      </w:pPr>
    </w:p>
    <w:p w:rsidR="00D0251B" w:rsidRPr="00AA3A9C" w:rsidRDefault="00D0251B">
      <w:pPr>
        <w:spacing w:after="0"/>
        <w:ind w:left="120"/>
        <w:rPr>
          <w:lang w:val="ru-RU"/>
        </w:rPr>
      </w:pPr>
    </w:p>
    <w:p w:rsidR="00D0251B" w:rsidRPr="00DC1A79" w:rsidRDefault="00C44CB1">
      <w:pPr>
        <w:spacing w:after="0" w:line="480" w:lineRule="auto"/>
        <w:ind w:left="120"/>
        <w:rPr>
          <w:lang w:val="ru-RU"/>
        </w:rPr>
      </w:pPr>
      <w:r w:rsidRPr="00DC1A79">
        <w:rPr>
          <w:rFonts w:ascii="Times New Roman" w:hAnsi="Times New Roman"/>
          <w:b/>
          <w:color w:val="000000"/>
          <w:sz w:val="28"/>
          <w:lang w:val="ru-RU"/>
        </w:rPr>
        <w:t>МЕТОДИЧЕСКИЕ МАТЕРИАЛЫ ДЛЯ УЧИТЕЛЯ</w:t>
      </w:r>
    </w:p>
    <w:p w:rsidR="00D0251B" w:rsidRDefault="006A3B58">
      <w:pPr>
        <w:spacing w:after="0" w:line="480" w:lineRule="auto"/>
        <w:ind w:left="120"/>
        <w:rPr>
          <w:rStyle w:val="ab"/>
          <w:rFonts w:ascii="Times New Roman" w:hAnsi="Times New Roman"/>
          <w:sz w:val="28"/>
          <w:lang w:val="ru-RU"/>
        </w:rPr>
      </w:pPr>
      <w:hyperlink r:id="rId224" w:history="1">
        <w:r w:rsidR="00AA3A9C" w:rsidRPr="00AA3A9C">
          <w:rPr>
            <w:rStyle w:val="ab"/>
            <w:rFonts w:ascii="Times New Roman" w:hAnsi="Times New Roman"/>
            <w:sz w:val="28"/>
          </w:rPr>
          <w:t>https</w:t>
        </w:r>
        <w:r w:rsidR="00AA3A9C" w:rsidRPr="00DC1A79">
          <w:rPr>
            <w:rStyle w:val="ab"/>
            <w:rFonts w:ascii="Times New Roman" w:hAnsi="Times New Roman"/>
            <w:sz w:val="28"/>
            <w:lang w:val="ru-RU"/>
          </w:rPr>
          <w:t>://</w:t>
        </w:r>
        <w:r w:rsidR="00AA3A9C" w:rsidRPr="00AA3A9C">
          <w:rPr>
            <w:rStyle w:val="ab"/>
            <w:rFonts w:ascii="Times New Roman" w:hAnsi="Times New Roman"/>
            <w:sz w:val="28"/>
          </w:rPr>
          <w:t>catalog</w:t>
        </w:r>
        <w:r w:rsidR="00AA3A9C" w:rsidRPr="00DC1A79">
          <w:rPr>
            <w:rStyle w:val="ab"/>
            <w:rFonts w:ascii="Times New Roman" w:hAnsi="Times New Roman"/>
            <w:sz w:val="28"/>
            <w:lang w:val="ru-RU"/>
          </w:rPr>
          <w:t>.</w:t>
        </w:r>
        <w:r w:rsidR="00AA3A9C" w:rsidRPr="00AA3A9C">
          <w:rPr>
            <w:rStyle w:val="ab"/>
            <w:rFonts w:ascii="Times New Roman" w:hAnsi="Times New Roman"/>
            <w:sz w:val="28"/>
          </w:rPr>
          <w:t>prosv</w:t>
        </w:r>
        <w:r w:rsidR="00AA3A9C" w:rsidRPr="00DC1A79">
          <w:rPr>
            <w:rStyle w:val="ab"/>
            <w:rFonts w:ascii="Times New Roman" w:hAnsi="Times New Roman"/>
            <w:sz w:val="28"/>
            <w:lang w:val="ru-RU"/>
          </w:rPr>
          <w:t>.</w:t>
        </w:r>
        <w:r w:rsidR="00AA3A9C" w:rsidRPr="00AA3A9C">
          <w:rPr>
            <w:rStyle w:val="ab"/>
            <w:rFonts w:ascii="Times New Roman" w:hAnsi="Times New Roman"/>
            <w:sz w:val="28"/>
          </w:rPr>
          <w:t>ru</w:t>
        </w:r>
        <w:r w:rsidR="00AA3A9C" w:rsidRPr="00DC1A79">
          <w:rPr>
            <w:rStyle w:val="ab"/>
            <w:rFonts w:ascii="Times New Roman" w:hAnsi="Times New Roman"/>
            <w:sz w:val="28"/>
            <w:lang w:val="ru-RU"/>
          </w:rPr>
          <w:t>/</w:t>
        </w:r>
        <w:r w:rsidR="00AA3A9C" w:rsidRPr="00AA3A9C">
          <w:rPr>
            <w:rStyle w:val="ab"/>
            <w:rFonts w:ascii="Times New Roman" w:hAnsi="Times New Roman"/>
            <w:sz w:val="28"/>
          </w:rPr>
          <w:t>item</w:t>
        </w:r>
        <w:r w:rsidR="00AA3A9C" w:rsidRPr="00DC1A79">
          <w:rPr>
            <w:rStyle w:val="ab"/>
            <w:rFonts w:ascii="Times New Roman" w:hAnsi="Times New Roman"/>
            <w:sz w:val="28"/>
            <w:lang w:val="ru-RU"/>
          </w:rPr>
          <w:t>/60119</w:t>
        </w:r>
      </w:hyperlink>
    </w:p>
    <w:p w:rsidR="004175D4" w:rsidRPr="004175D4" w:rsidRDefault="004175D4">
      <w:pPr>
        <w:spacing w:after="0" w:line="480" w:lineRule="auto"/>
        <w:ind w:left="120"/>
        <w:rPr>
          <w:color w:val="000000" w:themeColor="text1"/>
          <w:lang w:val="ru-RU"/>
        </w:rPr>
      </w:pPr>
      <w:r>
        <w:rPr>
          <w:rStyle w:val="ab"/>
          <w:rFonts w:ascii="Times New Roman" w:hAnsi="Times New Roman"/>
          <w:color w:val="000000" w:themeColor="text1"/>
          <w:sz w:val="28"/>
          <w:u w:val="none"/>
          <w:lang w:val="ru-RU"/>
        </w:rPr>
        <w:t>У</w:t>
      </w:r>
      <w:r w:rsidRPr="004175D4">
        <w:rPr>
          <w:rStyle w:val="ab"/>
          <w:rFonts w:ascii="Times New Roman" w:hAnsi="Times New Roman"/>
          <w:color w:val="000000" w:themeColor="text1"/>
          <w:sz w:val="28"/>
          <w:u w:val="none"/>
          <w:lang w:val="ru-RU"/>
        </w:rPr>
        <w:t>чебные диски</w:t>
      </w:r>
      <w:r>
        <w:rPr>
          <w:rStyle w:val="ab"/>
          <w:rFonts w:ascii="Times New Roman" w:hAnsi="Times New Roman"/>
          <w:color w:val="000000" w:themeColor="text1"/>
          <w:sz w:val="28"/>
          <w:u w:val="none"/>
          <w:lang w:val="ru-RU"/>
        </w:rPr>
        <w:t xml:space="preserve"> для 6-8 кл.</w:t>
      </w:r>
    </w:p>
    <w:p w:rsidR="00D0251B" w:rsidRPr="00DC1A79" w:rsidRDefault="00D0251B">
      <w:pPr>
        <w:spacing w:after="0"/>
        <w:ind w:left="120"/>
        <w:rPr>
          <w:lang w:val="ru-RU"/>
        </w:rPr>
      </w:pPr>
    </w:p>
    <w:p w:rsidR="00D0251B" w:rsidRPr="00C44CB1" w:rsidRDefault="00C44CB1">
      <w:pPr>
        <w:spacing w:after="0" w:line="480" w:lineRule="auto"/>
        <w:ind w:left="120"/>
        <w:rPr>
          <w:lang w:val="ru-RU"/>
        </w:rPr>
      </w:pPr>
      <w:r w:rsidRPr="00C44CB1">
        <w:rPr>
          <w:rFonts w:ascii="Times New Roman" w:hAnsi="Times New Roman"/>
          <w:b/>
          <w:color w:val="000000"/>
          <w:sz w:val="28"/>
          <w:lang w:val="ru-RU"/>
        </w:rPr>
        <w:t>ЦИФРОВЫЕ ОБРАЗОВАТЕЛЬНЫЕ РЕСУРСЫ И РЕСУРСЫ СЕТИ ИНТЕРНЕТ</w:t>
      </w:r>
    </w:p>
    <w:p w:rsidR="00D0251B" w:rsidRPr="00C44CB1" w:rsidRDefault="00AA3A9C" w:rsidP="00AA3A9C">
      <w:pPr>
        <w:spacing w:after="0" w:line="480" w:lineRule="auto"/>
        <w:rPr>
          <w:lang w:val="ru-RU"/>
        </w:rPr>
      </w:pPr>
      <w:r w:rsidRPr="00C44CB1">
        <w:rPr>
          <w:rFonts w:ascii="Times New Roman" w:hAnsi="Times New Roman"/>
          <w:color w:val="000000"/>
          <w:sz w:val="24"/>
          <w:lang w:val="ru-RU"/>
        </w:rPr>
        <w:t xml:space="preserve">Библиотека ЦОК </w:t>
      </w:r>
      <w:r>
        <w:rPr>
          <w:rFonts w:ascii="Times New Roman" w:hAnsi="Times New Roman"/>
          <w:color w:val="0000FF"/>
          <w:u w:val="single"/>
        </w:rPr>
        <w:t>https</w:t>
      </w:r>
      <w:r w:rsidRPr="00C44CB1">
        <w:rPr>
          <w:rFonts w:ascii="Times New Roman" w:hAnsi="Times New Roman"/>
          <w:color w:val="0000FF"/>
          <w:u w:val="single"/>
          <w:lang w:val="ru-RU"/>
        </w:rPr>
        <w:t>://</w:t>
      </w:r>
      <w:r>
        <w:rPr>
          <w:rFonts w:ascii="Times New Roman" w:hAnsi="Times New Roman"/>
          <w:color w:val="0000FF"/>
          <w:u w:val="single"/>
        </w:rPr>
        <w:t>m</w:t>
      </w:r>
      <w:r w:rsidRPr="00C44CB1">
        <w:rPr>
          <w:rFonts w:ascii="Times New Roman" w:hAnsi="Times New Roman"/>
          <w:color w:val="0000FF"/>
          <w:u w:val="single"/>
          <w:lang w:val="ru-RU"/>
        </w:rPr>
        <w:t>.</w:t>
      </w:r>
      <w:r>
        <w:rPr>
          <w:rFonts w:ascii="Times New Roman" w:hAnsi="Times New Roman"/>
          <w:color w:val="0000FF"/>
          <w:u w:val="single"/>
        </w:rPr>
        <w:t>edsoo</w:t>
      </w:r>
      <w:r w:rsidRPr="00C44CB1">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p>
    <w:p w:rsidR="00AA3A9C" w:rsidRPr="00A363D8" w:rsidRDefault="006A3B58" w:rsidP="00AA3A9C">
      <w:pPr>
        <w:rPr>
          <w:lang w:val="ru-RU"/>
        </w:rPr>
      </w:pPr>
      <w:hyperlink r:id="rId225" w:history="1">
        <w:r w:rsidR="00AA3A9C" w:rsidRPr="00C556CE">
          <w:rPr>
            <w:rStyle w:val="ab"/>
          </w:rPr>
          <w:t>https</w:t>
        </w:r>
        <w:r w:rsidR="00AA3A9C" w:rsidRPr="00C556CE">
          <w:rPr>
            <w:rStyle w:val="ab"/>
            <w:lang w:val="ru-RU"/>
          </w:rPr>
          <w:t>://</w:t>
        </w:r>
        <w:r w:rsidR="00AA3A9C" w:rsidRPr="00C556CE">
          <w:rPr>
            <w:rStyle w:val="ab"/>
          </w:rPr>
          <w:t>edsoo</w:t>
        </w:r>
        <w:r w:rsidR="00AA3A9C" w:rsidRPr="00C556CE">
          <w:rPr>
            <w:rStyle w:val="ab"/>
            <w:lang w:val="ru-RU"/>
          </w:rPr>
          <w:t>.</w:t>
        </w:r>
        <w:r w:rsidR="00AA3A9C" w:rsidRPr="00C556CE">
          <w:rPr>
            <w:rStyle w:val="ab"/>
          </w:rPr>
          <w:t>ru</w:t>
        </w:r>
        <w:r w:rsidR="00AA3A9C" w:rsidRPr="00C556CE">
          <w:rPr>
            <w:rStyle w:val="ab"/>
            <w:lang w:val="ru-RU"/>
          </w:rPr>
          <w:t>/</w:t>
        </w:r>
      </w:hyperlink>
      <w:r w:rsidR="00AA3A9C">
        <w:rPr>
          <w:lang w:val="ru-RU"/>
        </w:rPr>
        <w:t xml:space="preserve"> </w:t>
      </w:r>
    </w:p>
    <w:p w:rsidR="00AA3A9C" w:rsidRPr="00A363D8" w:rsidRDefault="006A3B58" w:rsidP="00AA3A9C">
      <w:pPr>
        <w:rPr>
          <w:lang w:val="ru-RU"/>
        </w:rPr>
      </w:pPr>
      <w:hyperlink r:id="rId226" w:history="1">
        <w:r w:rsidR="00AA3A9C" w:rsidRPr="00C556CE">
          <w:rPr>
            <w:rStyle w:val="ab"/>
          </w:rPr>
          <w:t>https</w:t>
        </w:r>
        <w:r w:rsidR="00AA3A9C" w:rsidRPr="00C556CE">
          <w:rPr>
            <w:rStyle w:val="ab"/>
            <w:lang w:val="ru-RU"/>
          </w:rPr>
          <w:t>://</w:t>
        </w:r>
        <w:r w:rsidR="00AA3A9C" w:rsidRPr="00C556CE">
          <w:rPr>
            <w:rStyle w:val="ab"/>
          </w:rPr>
          <w:t>myschool</w:t>
        </w:r>
        <w:r w:rsidR="00AA3A9C" w:rsidRPr="00C556CE">
          <w:rPr>
            <w:rStyle w:val="ab"/>
            <w:lang w:val="ru-RU"/>
          </w:rPr>
          <w:t>.</w:t>
        </w:r>
        <w:r w:rsidR="00AA3A9C" w:rsidRPr="00C556CE">
          <w:rPr>
            <w:rStyle w:val="ab"/>
          </w:rPr>
          <w:t>edu</w:t>
        </w:r>
        <w:r w:rsidR="00AA3A9C" w:rsidRPr="00C556CE">
          <w:rPr>
            <w:rStyle w:val="ab"/>
            <w:lang w:val="ru-RU"/>
          </w:rPr>
          <w:t>.</w:t>
        </w:r>
        <w:r w:rsidR="00AA3A9C" w:rsidRPr="00C556CE">
          <w:rPr>
            <w:rStyle w:val="ab"/>
          </w:rPr>
          <w:t>ru</w:t>
        </w:r>
        <w:r w:rsidR="00AA3A9C" w:rsidRPr="00C556CE">
          <w:rPr>
            <w:rStyle w:val="ab"/>
            <w:lang w:val="ru-RU"/>
          </w:rPr>
          <w:t>/</w:t>
        </w:r>
      </w:hyperlink>
      <w:r w:rsidR="00AA3A9C">
        <w:rPr>
          <w:lang w:val="ru-RU"/>
        </w:rPr>
        <w:t xml:space="preserve"> </w:t>
      </w:r>
    </w:p>
    <w:p w:rsidR="00AA3A9C" w:rsidRDefault="006A3B58" w:rsidP="00AA3A9C">
      <w:pPr>
        <w:rPr>
          <w:lang w:val="ru-RU"/>
        </w:rPr>
      </w:pPr>
      <w:hyperlink r:id="rId227" w:history="1">
        <w:r w:rsidR="00AA3A9C" w:rsidRPr="00C556CE">
          <w:rPr>
            <w:rStyle w:val="ab"/>
          </w:rPr>
          <w:t>https</w:t>
        </w:r>
        <w:r w:rsidR="00AA3A9C" w:rsidRPr="00A363D8">
          <w:rPr>
            <w:rStyle w:val="ab"/>
            <w:lang w:val="ru-RU"/>
          </w:rPr>
          <w:t>://</w:t>
        </w:r>
        <w:r w:rsidR="00AA3A9C" w:rsidRPr="00C556CE">
          <w:rPr>
            <w:rStyle w:val="ab"/>
          </w:rPr>
          <w:t>fipi</w:t>
        </w:r>
        <w:r w:rsidR="00AA3A9C" w:rsidRPr="00A363D8">
          <w:rPr>
            <w:rStyle w:val="ab"/>
            <w:lang w:val="ru-RU"/>
          </w:rPr>
          <w:t>.</w:t>
        </w:r>
        <w:r w:rsidR="00AA3A9C" w:rsidRPr="00C556CE">
          <w:rPr>
            <w:rStyle w:val="ab"/>
          </w:rPr>
          <w:t>ru</w:t>
        </w:r>
        <w:r w:rsidR="00AA3A9C" w:rsidRPr="00A363D8">
          <w:rPr>
            <w:rStyle w:val="ab"/>
            <w:lang w:val="ru-RU"/>
          </w:rPr>
          <w:t>/?</w:t>
        </w:r>
        <w:r w:rsidR="00AA3A9C" w:rsidRPr="00C556CE">
          <w:rPr>
            <w:rStyle w:val="ab"/>
          </w:rPr>
          <w:t>ysclid</w:t>
        </w:r>
        <w:r w:rsidR="00AA3A9C" w:rsidRPr="00A363D8">
          <w:rPr>
            <w:rStyle w:val="ab"/>
            <w:lang w:val="ru-RU"/>
          </w:rPr>
          <w:t>=</w:t>
        </w:r>
        <w:r w:rsidR="00AA3A9C" w:rsidRPr="00C556CE">
          <w:rPr>
            <w:rStyle w:val="ab"/>
          </w:rPr>
          <w:t>lm</w:t>
        </w:r>
        <w:r w:rsidR="00AA3A9C" w:rsidRPr="00A363D8">
          <w:rPr>
            <w:rStyle w:val="ab"/>
            <w:lang w:val="ru-RU"/>
          </w:rPr>
          <w:t>3739</w:t>
        </w:r>
        <w:r w:rsidR="00AA3A9C" w:rsidRPr="00C556CE">
          <w:rPr>
            <w:rStyle w:val="ab"/>
          </w:rPr>
          <w:t>mfwb</w:t>
        </w:r>
        <w:r w:rsidR="00AA3A9C" w:rsidRPr="00A363D8">
          <w:rPr>
            <w:rStyle w:val="ab"/>
            <w:lang w:val="ru-RU"/>
          </w:rPr>
          <w:t>818493712</w:t>
        </w:r>
      </w:hyperlink>
      <w:r w:rsidR="00AA3A9C">
        <w:rPr>
          <w:lang w:val="ru-RU"/>
        </w:rPr>
        <w:t xml:space="preserve"> </w:t>
      </w:r>
    </w:p>
    <w:p w:rsidR="00AA3A9C" w:rsidRDefault="00AA3A9C" w:rsidP="00AA3A9C">
      <w:pPr>
        <w:rPr>
          <w:lang w:val="ru-RU"/>
        </w:rPr>
      </w:pPr>
      <w:r w:rsidRPr="00CB40EB">
        <w:rPr>
          <w:lang w:val="ru-RU"/>
        </w:rPr>
        <w:t xml:space="preserve"> </w:t>
      </w:r>
      <w:hyperlink r:id="rId228" w:history="1">
        <w:r w:rsidRPr="008A2AD1">
          <w:rPr>
            <w:rStyle w:val="ab"/>
            <w:lang w:val="ru-RU"/>
          </w:rPr>
          <w:t>https://resh.edu.ru/</w:t>
        </w:r>
      </w:hyperlink>
      <w:r>
        <w:rPr>
          <w:lang w:val="ru-RU"/>
        </w:rPr>
        <w:t xml:space="preserve"> </w:t>
      </w:r>
    </w:p>
    <w:p w:rsidR="00D0251B" w:rsidRPr="00C44CB1" w:rsidRDefault="00D0251B">
      <w:pPr>
        <w:rPr>
          <w:lang w:val="ru-RU"/>
        </w:rPr>
        <w:sectPr w:rsidR="00D0251B" w:rsidRPr="00C44CB1">
          <w:pgSz w:w="11906" w:h="16383"/>
          <w:pgMar w:top="1134" w:right="850" w:bottom="1134" w:left="1701" w:header="720" w:footer="720" w:gutter="0"/>
          <w:cols w:space="720"/>
        </w:sectPr>
      </w:pPr>
    </w:p>
    <w:bookmarkEnd w:id="9"/>
    <w:p w:rsidR="00C44CB1" w:rsidRPr="00C44CB1" w:rsidRDefault="00C44CB1">
      <w:pPr>
        <w:rPr>
          <w:lang w:val="ru-RU"/>
        </w:rPr>
      </w:pPr>
    </w:p>
    <w:sectPr w:rsidR="00C44CB1" w:rsidRPr="00C44CB1" w:rsidSect="00A61FC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FD2DCC4"/>
    <w:lvl w:ilvl="0">
      <w:numFmt w:val="bullet"/>
      <w:lvlText w:val="*"/>
      <w:lvlJc w:val="left"/>
      <w:pPr>
        <w:ind w:left="0" w:firstLine="0"/>
      </w:pPr>
    </w:lvl>
  </w:abstractNum>
  <w:abstractNum w:abstractNumId="1">
    <w:nsid w:val="023F4FB1"/>
    <w:multiLevelType w:val="multilevel"/>
    <w:tmpl w:val="19AC2F3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1D2928"/>
    <w:multiLevelType w:val="multilevel"/>
    <w:tmpl w:val="37F2CF7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EA7B46"/>
    <w:multiLevelType w:val="multilevel"/>
    <w:tmpl w:val="0046F53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463983"/>
    <w:multiLevelType w:val="multilevel"/>
    <w:tmpl w:val="25FED4F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0072D3"/>
    <w:multiLevelType w:val="multilevel"/>
    <w:tmpl w:val="B4A822C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D720FA"/>
    <w:multiLevelType w:val="multilevel"/>
    <w:tmpl w:val="84121D5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1F73B8"/>
    <w:multiLevelType w:val="multilevel"/>
    <w:tmpl w:val="735C125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BB453F"/>
    <w:multiLevelType w:val="multilevel"/>
    <w:tmpl w:val="81A2C58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C7B12"/>
    <w:multiLevelType w:val="multilevel"/>
    <w:tmpl w:val="81367BA2"/>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B8434C"/>
    <w:multiLevelType w:val="multilevel"/>
    <w:tmpl w:val="FB64E5E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5A6605"/>
    <w:multiLevelType w:val="multilevel"/>
    <w:tmpl w:val="30C45CC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D13479"/>
    <w:multiLevelType w:val="multilevel"/>
    <w:tmpl w:val="9EC464C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9328EB"/>
    <w:multiLevelType w:val="multilevel"/>
    <w:tmpl w:val="FB489ED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1C33BC"/>
    <w:multiLevelType w:val="multilevel"/>
    <w:tmpl w:val="DF4AA76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8C5453"/>
    <w:multiLevelType w:val="multilevel"/>
    <w:tmpl w:val="88C213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DD72C3"/>
    <w:multiLevelType w:val="multilevel"/>
    <w:tmpl w:val="FF1EBA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EB1BB6"/>
    <w:multiLevelType w:val="multilevel"/>
    <w:tmpl w:val="B4A0CCB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7E175B"/>
    <w:multiLevelType w:val="multilevel"/>
    <w:tmpl w:val="7C84405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3F3762"/>
    <w:multiLevelType w:val="hybridMultilevel"/>
    <w:tmpl w:val="F482A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6C153B"/>
    <w:multiLevelType w:val="multilevel"/>
    <w:tmpl w:val="5CE2CBC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6D11FD"/>
    <w:multiLevelType w:val="multilevel"/>
    <w:tmpl w:val="6EEA945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F531A2"/>
    <w:multiLevelType w:val="multilevel"/>
    <w:tmpl w:val="8996E68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8561A6A"/>
    <w:multiLevelType w:val="multilevel"/>
    <w:tmpl w:val="0D445CD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8A029A3"/>
    <w:multiLevelType w:val="multilevel"/>
    <w:tmpl w:val="1BBC3E6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2B792D"/>
    <w:multiLevelType w:val="multilevel"/>
    <w:tmpl w:val="165062D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33178F"/>
    <w:multiLevelType w:val="multilevel"/>
    <w:tmpl w:val="F132B994"/>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C13FCE"/>
    <w:multiLevelType w:val="multilevel"/>
    <w:tmpl w:val="E42C1B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CB5099"/>
    <w:multiLevelType w:val="multilevel"/>
    <w:tmpl w:val="745E9E2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D32D2E"/>
    <w:multiLevelType w:val="multilevel"/>
    <w:tmpl w:val="020241B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2D6270"/>
    <w:multiLevelType w:val="multilevel"/>
    <w:tmpl w:val="7346CE9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A145673"/>
    <w:multiLevelType w:val="multilevel"/>
    <w:tmpl w:val="8CBC947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885C7C"/>
    <w:multiLevelType w:val="multilevel"/>
    <w:tmpl w:val="9274D9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FA0FA2"/>
    <w:multiLevelType w:val="multilevel"/>
    <w:tmpl w:val="F93AA8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835332"/>
    <w:multiLevelType w:val="multilevel"/>
    <w:tmpl w:val="CE0AF9D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934EEC"/>
    <w:multiLevelType w:val="multilevel"/>
    <w:tmpl w:val="CEC04430"/>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704A04"/>
    <w:multiLevelType w:val="multilevel"/>
    <w:tmpl w:val="95AC529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1"/>
  </w:num>
  <w:num w:numId="3">
    <w:abstractNumId w:val="29"/>
  </w:num>
  <w:num w:numId="4">
    <w:abstractNumId w:val="10"/>
  </w:num>
  <w:num w:numId="5">
    <w:abstractNumId w:val="12"/>
  </w:num>
  <w:num w:numId="6">
    <w:abstractNumId w:val="30"/>
  </w:num>
  <w:num w:numId="7">
    <w:abstractNumId w:val="16"/>
  </w:num>
  <w:num w:numId="8">
    <w:abstractNumId w:val="21"/>
  </w:num>
  <w:num w:numId="9">
    <w:abstractNumId w:val="24"/>
  </w:num>
  <w:num w:numId="10">
    <w:abstractNumId w:val="15"/>
  </w:num>
  <w:num w:numId="11">
    <w:abstractNumId w:val="13"/>
  </w:num>
  <w:num w:numId="12">
    <w:abstractNumId w:val="3"/>
  </w:num>
  <w:num w:numId="13">
    <w:abstractNumId w:val="28"/>
  </w:num>
  <w:num w:numId="14">
    <w:abstractNumId w:val="20"/>
  </w:num>
  <w:num w:numId="15">
    <w:abstractNumId w:val="33"/>
  </w:num>
  <w:num w:numId="16">
    <w:abstractNumId w:val="8"/>
  </w:num>
  <w:num w:numId="17">
    <w:abstractNumId w:val="5"/>
  </w:num>
  <w:num w:numId="18">
    <w:abstractNumId w:val="31"/>
  </w:num>
  <w:num w:numId="19">
    <w:abstractNumId w:val="17"/>
  </w:num>
  <w:num w:numId="20">
    <w:abstractNumId w:val="25"/>
  </w:num>
  <w:num w:numId="21">
    <w:abstractNumId w:val="32"/>
  </w:num>
  <w:num w:numId="22">
    <w:abstractNumId w:val="18"/>
  </w:num>
  <w:num w:numId="23">
    <w:abstractNumId w:val="23"/>
  </w:num>
  <w:num w:numId="24">
    <w:abstractNumId w:val="4"/>
  </w:num>
  <w:num w:numId="25">
    <w:abstractNumId w:val="22"/>
  </w:num>
  <w:num w:numId="26">
    <w:abstractNumId w:val="11"/>
  </w:num>
  <w:num w:numId="27">
    <w:abstractNumId w:val="14"/>
  </w:num>
  <w:num w:numId="28">
    <w:abstractNumId w:val="35"/>
  </w:num>
  <w:num w:numId="29">
    <w:abstractNumId w:val="7"/>
  </w:num>
  <w:num w:numId="30">
    <w:abstractNumId w:val="36"/>
  </w:num>
  <w:num w:numId="31">
    <w:abstractNumId w:val="34"/>
  </w:num>
  <w:num w:numId="32">
    <w:abstractNumId w:val="26"/>
  </w:num>
  <w:num w:numId="33">
    <w:abstractNumId w:val="2"/>
  </w:num>
  <w:num w:numId="34">
    <w:abstractNumId w:val="6"/>
  </w:num>
  <w:num w:numId="35">
    <w:abstractNumId w:val="9"/>
  </w:num>
  <w:num w:numId="36">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D0251B"/>
    <w:rsid w:val="00186FB8"/>
    <w:rsid w:val="004175D4"/>
    <w:rsid w:val="006A3B58"/>
    <w:rsid w:val="0097036C"/>
    <w:rsid w:val="00A026A3"/>
    <w:rsid w:val="00A61FCB"/>
    <w:rsid w:val="00AA3A9C"/>
    <w:rsid w:val="00AA7743"/>
    <w:rsid w:val="00AD6D0A"/>
    <w:rsid w:val="00C44CB1"/>
    <w:rsid w:val="00CC0C10"/>
    <w:rsid w:val="00D0251B"/>
    <w:rsid w:val="00DC1A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61FCB"/>
    <w:rPr>
      <w:color w:val="0563C1" w:themeColor="hyperlink"/>
      <w:u w:val="single"/>
    </w:rPr>
  </w:style>
  <w:style w:type="table" w:styleId="ac">
    <w:name w:val="Table Grid"/>
    <w:basedOn w:val="a1"/>
    <w:uiPriority w:val="59"/>
    <w:rsid w:val="00A61F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Style5">
    <w:name w:val="Style5"/>
    <w:basedOn w:val="a"/>
    <w:uiPriority w:val="99"/>
    <w:rsid w:val="00AA3A9C"/>
    <w:pPr>
      <w:widowControl w:val="0"/>
      <w:autoSpaceDE w:val="0"/>
      <w:autoSpaceDN w:val="0"/>
      <w:adjustRightInd w:val="0"/>
      <w:spacing w:after="0" w:line="279" w:lineRule="exact"/>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AA3A9C"/>
    <w:pPr>
      <w:widowControl w:val="0"/>
      <w:autoSpaceDE w:val="0"/>
      <w:autoSpaceDN w:val="0"/>
      <w:adjustRightInd w:val="0"/>
      <w:spacing w:after="0" w:line="262" w:lineRule="exact"/>
    </w:pPr>
    <w:rPr>
      <w:rFonts w:ascii="Times New Roman" w:eastAsia="Times New Roman" w:hAnsi="Times New Roman" w:cs="Times New Roman"/>
      <w:sz w:val="24"/>
      <w:szCs w:val="24"/>
      <w:lang w:val="ru-RU" w:eastAsia="ru-RU"/>
    </w:rPr>
  </w:style>
  <w:style w:type="paragraph" w:styleId="ae">
    <w:name w:val="List Paragraph"/>
    <w:basedOn w:val="a"/>
    <w:uiPriority w:val="99"/>
    <w:rsid w:val="00AA3A9C"/>
    <w:pPr>
      <w:ind w:left="720"/>
      <w:contextualSpacing/>
    </w:pPr>
  </w:style>
  <w:style w:type="paragraph" w:styleId="af">
    <w:name w:val="Balloon Text"/>
    <w:basedOn w:val="a"/>
    <w:link w:val="af0"/>
    <w:uiPriority w:val="99"/>
    <w:semiHidden/>
    <w:unhideWhenUsed/>
    <w:rsid w:val="00186FB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86F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9398223">
      <w:bodyDiv w:val="1"/>
      <w:marLeft w:val="0"/>
      <w:marRight w:val="0"/>
      <w:marTop w:val="0"/>
      <w:marBottom w:val="0"/>
      <w:divBdr>
        <w:top w:val="none" w:sz="0" w:space="0" w:color="auto"/>
        <w:left w:val="none" w:sz="0" w:space="0" w:color="auto"/>
        <w:bottom w:val="none" w:sz="0" w:space="0" w:color="auto"/>
        <w:right w:val="none" w:sz="0" w:space="0" w:color="auto"/>
      </w:divBdr>
    </w:div>
    <w:div w:id="651059723">
      <w:bodyDiv w:val="1"/>
      <w:marLeft w:val="0"/>
      <w:marRight w:val="0"/>
      <w:marTop w:val="0"/>
      <w:marBottom w:val="0"/>
      <w:divBdr>
        <w:top w:val="none" w:sz="0" w:space="0" w:color="auto"/>
        <w:left w:val="none" w:sz="0" w:space="0" w:color="auto"/>
        <w:bottom w:val="none" w:sz="0" w:space="0" w:color="auto"/>
        <w:right w:val="none" w:sz="0" w:space="0" w:color="auto"/>
      </w:divBdr>
    </w:div>
    <w:div w:id="1547260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yschool.edu.ru/" TargetMode="External"/><Relationship Id="rId107" Type="http://schemas.openxmlformats.org/officeDocument/2006/relationships/hyperlink" Target="https://m.edsoo.ru/863d2c08"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em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2" Type="http://schemas.openxmlformats.org/officeDocument/2006/relationships/hyperlink" Target="https://m.edsoo.ru/7f418886" TargetMode="External"/><Relationship Id="rId27" Type="http://schemas.openxmlformats.org/officeDocument/2006/relationships/hyperlink" Target="https://m.edsoo.ru/7f418886" TargetMode="External"/><Relationship Id="rId43" Type="http://schemas.openxmlformats.org/officeDocument/2006/relationships/hyperlink" Target="https://m.edsoo.ru/7f41aa8c" TargetMode="External"/><Relationship Id="rId48" Type="http://schemas.openxmlformats.org/officeDocument/2006/relationships/hyperlink" Target="https://m.edsoo.ru/7f41aa8c" TargetMode="External"/><Relationship Id="rId64" Type="http://schemas.openxmlformats.org/officeDocument/2006/relationships/hyperlink" Target="https://m.edsoo.ru/863cd3de"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18" Type="http://schemas.openxmlformats.org/officeDocument/2006/relationships/hyperlink" Target="https://m.edsoo.ru/863d4fc6" TargetMode="External"/><Relationship Id="rId134" Type="http://schemas.openxmlformats.org/officeDocument/2006/relationships/hyperlink" Target="https://m.edsoo.ru/863d5dae" TargetMode="External"/><Relationship Id="rId139" Type="http://schemas.openxmlformats.org/officeDocument/2006/relationships/hyperlink" Target="https://m.edsoo.ru/863d5dae" TargetMode="External"/><Relationship Id="rId80" Type="http://schemas.openxmlformats.org/officeDocument/2006/relationships/hyperlink" Target="https://m.edsoo.ru/863cfeea"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55" Type="http://schemas.openxmlformats.org/officeDocument/2006/relationships/hyperlink" Target="https://m.edsoo.ru/863d70e6" TargetMode="External"/><Relationship Id="rId171" Type="http://schemas.openxmlformats.org/officeDocument/2006/relationships/hyperlink" Target="https://m.edsoo.ru/863d8f9a" TargetMode="External"/><Relationship Id="rId176" Type="http://schemas.openxmlformats.org/officeDocument/2006/relationships/hyperlink" Target="https://m.edsoo.ru/863d974c" TargetMode="External"/><Relationship Id="rId192" Type="http://schemas.openxmlformats.org/officeDocument/2006/relationships/hyperlink" Target="https://m.edsoo.ru/863dacd2" TargetMode="External"/><Relationship Id="rId197" Type="http://schemas.openxmlformats.org/officeDocument/2006/relationships/hyperlink" Target="https://m.edsoo.ru/863db2ea" TargetMode="External"/><Relationship Id="rId206" Type="http://schemas.openxmlformats.org/officeDocument/2006/relationships/hyperlink" Target="https://m.edsoo.ru/863dc62c" TargetMode="External"/><Relationship Id="rId227" Type="http://schemas.openxmlformats.org/officeDocument/2006/relationships/hyperlink" Target="https://fipi.ru/?ysclid=lm3739mfwb818493712"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12" Type="http://schemas.openxmlformats.org/officeDocument/2006/relationships/hyperlink" Target="https://m.edsoo.ru/7f413368" TargetMode="External"/><Relationship Id="rId17" Type="http://schemas.openxmlformats.org/officeDocument/2006/relationships/hyperlink" Target="https://m.edsoo.ru/7f416720"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08" Type="http://schemas.openxmlformats.org/officeDocument/2006/relationships/hyperlink" Target="https://m.edsoo.ru/863d3cca" TargetMode="External"/><Relationship Id="rId124" Type="http://schemas.openxmlformats.org/officeDocument/2006/relationships/hyperlink" Target="https://m.edsoo.ru/863d55a2" TargetMode="External"/><Relationship Id="rId129" Type="http://schemas.openxmlformats.org/officeDocument/2006/relationships/hyperlink" Target="https://m.edsoo.ru/863d5dae" TargetMode="External"/><Relationship Id="rId54" Type="http://schemas.openxmlformats.org/officeDocument/2006/relationships/hyperlink" Target="https://m.edsoo.ru/7f41aa8c" TargetMode="External"/><Relationship Id="rId70" Type="http://schemas.openxmlformats.org/officeDocument/2006/relationships/hyperlink" Target="https://m.edsoo.ru/863cea68" TargetMode="External"/><Relationship Id="rId75" Type="http://schemas.openxmlformats.org/officeDocument/2006/relationships/hyperlink" Target="https://m.edsoo.ru/863cf684" TargetMode="External"/><Relationship Id="rId91" Type="http://schemas.openxmlformats.org/officeDocument/2006/relationships/hyperlink" Target="https://m.edsoo.ru/863d1402"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45" Type="http://schemas.openxmlformats.org/officeDocument/2006/relationships/hyperlink" Target="https://m.edsoo.ru/863d668c" TargetMode="External"/><Relationship Id="rId161" Type="http://schemas.openxmlformats.org/officeDocument/2006/relationships/hyperlink" Target="https://m.edsoo.ru/863d7c26" TargetMode="External"/><Relationship Id="rId166" Type="http://schemas.openxmlformats.org/officeDocument/2006/relationships/hyperlink" Target="https://m.edsoo.ru/863d84fa" TargetMode="External"/><Relationship Id="rId182" Type="http://schemas.openxmlformats.org/officeDocument/2006/relationships/hyperlink" Target="https://m.edsoo.ru/863da070" TargetMode="External"/><Relationship Id="rId187" Type="http://schemas.openxmlformats.org/officeDocument/2006/relationships/hyperlink" Target="https://m.edsoo.ru/863da6a6" TargetMode="External"/><Relationship Id="rId217" Type="http://schemas.openxmlformats.org/officeDocument/2006/relationships/hyperlink" Target="https://m.edsoo.ru/863ddd60" TargetMode="External"/><Relationship Id="rId1" Type="http://schemas.openxmlformats.org/officeDocument/2006/relationships/numbering" Target="numbering.xml"/><Relationship Id="rId6" Type="http://schemas.openxmlformats.org/officeDocument/2006/relationships/hyperlink" Target="https://m.edsoo.ru/7f413368" TargetMode="External"/><Relationship Id="rId212" Type="http://schemas.openxmlformats.org/officeDocument/2006/relationships/hyperlink" Target="https://m.edsoo.ru/863dd374"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119" Type="http://schemas.openxmlformats.org/officeDocument/2006/relationships/hyperlink" Target="https://m.edsoo.ru/863d4b02" TargetMode="External"/><Relationship Id="rId44" Type="http://schemas.openxmlformats.org/officeDocument/2006/relationships/hyperlink" Target="https://m.edsoo.ru/7f41aa8c" TargetMode="External"/><Relationship Id="rId60" Type="http://schemas.openxmlformats.org/officeDocument/2006/relationships/hyperlink" Target="https://m.edsoo.ru/863cd9ce" TargetMode="External"/><Relationship Id="rId65" Type="http://schemas.openxmlformats.org/officeDocument/2006/relationships/hyperlink" Target="https://m.edsoo.ru/863cddde" TargetMode="External"/><Relationship Id="rId81" Type="http://schemas.openxmlformats.org/officeDocument/2006/relationships/hyperlink" Target="https://m.edsoo.ru/863d0340"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35"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2" Type="http://schemas.openxmlformats.org/officeDocument/2006/relationships/hyperlink" Target="https://m.edsoo.ru/863dbcc2" TargetMode="External"/><Relationship Id="rId207" Type="http://schemas.openxmlformats.org/officeDocument/2006/relationships/hyperlink" Target="https://m.edsoo.ru/863dc8a2" TargetMode="External"/><Relationship Id="rId223" Type="http://schemas.openxmlformats.org/officeDocument/2006/relationships/hyperlink" Target="https://m.edsoo.ru/863dec7e" TargetMode="External"/><Relationship Id="rId228" Type="http://schemas.openxmlformats.org/officeDocument/2006/relationships/hyperlink" Target="https://resh.edu.ru/" TargetMode="External"/><Relationship Id="rId13" Type="http://schemas.openxmlformats.org/officeDocument/2006/relationships/hyperlink" Target="https://m.edsoo.ru/7f4148d0"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109" Type="http://schemas.openxmlformats.org/officeDocument/2006/relationships/hyperlink" Target="https://m.edsoo.ru/863d2fb4"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fontTable" Target="fontTable.xml"/><Relationship Id="rId19" Type="http://schemas.openxmlformats.org/officeDocument/2006/relationships/hyperlink" Target="https://m.edsoo.ru/7f416720" TargetMode="External"/><Relationship Id="rId224" Type="http://schemas.openxmlformats.org/officeDocument/2006/relationships/hyperlink" Target="https://catalog.prosv.ru/item/60119"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theme" Target="theme/theme1.xm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edsoo.ru/"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6" Type="http://schemas.openxmlformats.org/officeDocument/2006/relationships/hyperlink" Target="https://m.edsoo.ru/7f418886" TargetMode="Externa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83</Pages>
  <Words>19736</Words>
  <Characters>112501</Characters>
  <Application>Microsoft Office Word</Application>
  <DocSecurity>0</DocSecurity>
  <Lines>937</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Учитель3</cp:lastModifiedBy>
  <cp:revision>9</cp:revision>
  <cp:lastPrinted>2024-10-31T06:23:00Z</cp:lastPrinted>
  <dcterms:created xsi:type="dcterms:W3CDTF">2024-09-15T17:43:00Z</dcterms:created>
  <dcterms:modified xsi:type="dcterms:W3CDTF">2024-10-31T07:50:00Z</dcterms:modified>
</cp:coreProperties>
</file>