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F9" w:rsidRDefault="00B167F9" w:rsidP="00B167F9">
      <w:pPr>
        <w:pStyle w:val="a5"/>
        <w:spacing w:before="59"/>
        <w:ind w:left="1308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математике:</w:t>
      </w:r>
      <w:r>
        <w:rPr>
          <w:spacing w:val="-4"/>
        </w:rPr>
        <w:t xml:space="preserve"> </w:t>
      </w:r>
      <w:r>
        <w:t>алгебре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началам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геометрии</w:t>
      </w:r>
    </w:p>
    <w:p w:rsidR="00B167F9" w:rsidRDefault="00B167F9" w:rsidP="00B167F9">
      <w:pPr>
        <w:pStyle w:val="a5"/>
        <w:ind w:right="5127"/>
        <w:jc w:val="right"/>
      </w:pPr>
      <w:r>
        <w:t>для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F11E51" w:rsidRDefault="00F11E51" w:rsidP="00B167F9">
      <w:pPr>
        <w:pStyle w:val="a5"/>
        <w:ind w:right="5127"/>
        <w:jc w:val="right"/>
      </w:pPr>
    </w:p>
    <w:p w:rsidR="00B167F9" w:rsidRDefault="00B167F9" w:rsidP="00B167F9">
      <w:pPr>
        <w:pStyle w:val="1"/>
        <w:numPr>
          <w:ilvl w:val="0"/>
          <w:numId w:val="4"/>
        </w:numPr>
        <w:tabs>
          <w:tab w:val="left" w:pos="240"/>
        </w:tabs>
        <w:spacing w:before="0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школы</w:t>
      </w:r>
    </w:p>
    <w:p w:rsidR="00B167F9" w:rsidRDefault="00B167F9" w:rsidP="00B167F9">
      <w:pPr>
        <w:pStyle w:val="a3"/>
        <w:spacing w:before="0" w:line="242" w:lineRule="auto"/>
        <w:ind w:left="0"/>
      </w:pPr>
      <w:r>
        <w:t>Рабочая программа по математике 10-11 класса включена в образовательную область "Математика и информатика" учебного плана школы.</w:t>
      </w:r>
      <w:r>
        <w:rPr>
          <w:spacing w:val="-5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6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Выбран</w:t>
      </w:r>
      <w:r>
        <w:rPr>
          <w:spacing w:val="-2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курса.</w:t>
      </w:r>
    </w:p>
    <w:p w:rsidR="00B167F9" w:rsidRDefault="00B167F9" w:rsidP="00B167F9">
      <w:pPr>
        <w:pStyle w:val="1"/>
        <w:numPr>
          <w:ilvl w:val="0"/>
          <w:numId w:val="4"/>
        </w:numPr>
        <w:tabs>
          <w:tab w:val="left" w:pos="573"/>
        </w:tabs>
        <w:spacing w:before="0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B167F9" w:rsidRDefault="00B167F9" w:rsidP="00B167F9">
      <w:pPr>
        <w:pStyle w:val="a3"/>
        <w:spacing w:before="0"/>
        <w:ind w:left="0"/>
      </w:pPr>
      <w:proofErr w:type="gramStart"/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РП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СОО.</w:t>
      </w:r>
      <w:proofErr w:type="gramEnd"/>
    </w:p>
    <w:p w:rsidR="00B167F9" w:rsidRDefault="00B167F9" w:rsidP="00B167F9">
      <w:pPr>
        <w:pStyle w:val="a3"/>
        <w:spacing w:before="0" w:line="256" w:lineRule="auto"/>
        <w:ind w:left="0"/>
      </w:pPr>
      <w:r>
        <w:t>Рабочая программа составлена на основе: Примерной основной образовательной программы среднего общего образования (</w:t>
      </w:r>
      <w:proofErr w:type="gramStart"/>
      <w:r>
        <w:t>одобрена</w:t>
      </w:r>
      <w:proofErr w:type="gramEnd"/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объединения по</w:t>
      </w:r>
      <w:r>
        <w:rPr>
          <w:spacing w:val="-2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июня 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2/16-з).</w:t>
      </w:r>
    </w:p>
    <w:p w:rsidR="00B167F9" w:rsidRDefault="00B167F9" w:rsidP="00B167F9">
      <w:pPr>
        <w:pStyle w:val="a3"/>
        <w:spacing w:before="0"/>
        <w:ind w:left="0"/>
      </w:pPr>
      <w:r>
        <w:rPr>
          <w:b/>
        </w:rPr>
        <w:t>Программа:</w:t>
      </w:r>
      <w:r>
        <w:rPr>
          <w:b/>
          <w:spacing w:val="2"/>
        </w:rPr>
        <w:t xml:space="preserve"> </w:t>
      </w:r>
      <w:r>
        <w:t>Примерная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Алгебра,</w:t>
      </w:r>
      <w:r>
        <w:rPr>
          <w:spacing w:val="-2"/>
        </w:rPr>
        <w:t xml:space="preserve"> </w:t>
      </w:r>
      <w:r>
        <w:t>Геометрия,</w:t>
      </w:r>
      <w:r>
        <w:rPr>
          <w:spacing w:val="-2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</w:p>
    <w:p w:rsidR="00B167F9" w:rsidRDefault="00B167F9" w:rsidP="00B167F9">
      <w:pPr>
        <w:pStyle w:val="a3"/>
        <w:spacing w:before="0"/>
        <w:ind w:left="0"/>
      </w:pPr>
    </w:p>
    <w:p w:rsidR="00B167F9" w:rsidRPr="00B167F9" w:rsidRDefault="00B167F9" w:rsidP="00B167F9">
      <w:pPr>
        <w:pStyle w:val="a7"/>
        <w:numPr>
          <w:ilvl w:val="0"/>
          <w:numId w:val="4"/>
        </w:numPr>
        <w:adjustRightInd w:val="0"/>
        <w:contextualSpacing/>
        <w:rPr>
          <w:rFonts w:eastAsiaTheme="minorHAnsi"/>
          <w:sz w:val="24"/>
          <w:szCs w:val="24"/>
        </w:rPr>
      </w:pPr>
      <w:r w:rsidRPr="00B167F9">
        <w:rPr>
          <w:b/>
        </w:rPr>
        <w:t xml:space="preserve">Учебники: </w:t>
      </w:r>
      <w:r w:rsidRPr="00B167F9">
        <w:rPr>
          <w:rFonts w:eastAsiaTheme="minorHAnsi"/>
          <w:bCs/>
          <w:sz w:val="24"/>
          <w:szCs w:val="24"/>
        </w:rPr>
        <w:t>Математика: а</w:t>
      </w:r>
      <w:r w:rsidRPr="00B167F9">
        <w:rPr>
          <w:rFonts w:eastAsiaTheme="minorHAnsi"/>
          <w:sz w:val="24"/>
          <w:szCs w:val="24"/>
        </w:rPr>
        <w:t>лгебра и начала математического анализа, геометрия.</w:t>
      </w:r>
      <w:r w:rsidRPr="00B167F9">
        <w:rPr>
          <w:rFonts w:eastAsiaTheme="minorHAnsi"/>
          <w:bCs/>
          <w:sz w:val="24"/>
          <w:szCs w:val="24"/>
        </w:rPr>
        <w:t xml:space="preserve"> А</w:t>
      </w:r>
      <w:r w:rsidRPr="00B167F9">
        <w:rPr>
          <w:rFonts w:eastAsiaTheme="minorHAnsi"/>
          <w:sz w:val="24"/>
          <w:szCs w:val="24"/>
        </w:rPr>
        <w:t>лгебра и начала математического анализа. 11 класс: учеб</w:t>
      </w:r>
      <w:proofErr w:type="gramStart"/>
      <w:r w:rsidRPr="00B167F9">
        <w:rPr>
          <w:rFonts w:eastAsiaTheme="minorHAnsi"/>
          <w:sz w:val="24"/>
          <w:szCs w:val="24"/>
        </w:rPr>
        <w:t>.</w:t>
      </w:r>
      <w:proofErr w:type="gramEnd"/>
      <w:r w:rsidRPr="00B167F9">
        <w:rPr>
          <w:rFonts w:eastAsiaTheme="minorHAnsi"/>
          <w:sz w:val="24"/>
          <w:szCs w:val="24"/>
        </w:rPr>
        <w:t xml:space="preserve"> </w:t>
      </w:r>
      <w:proofErr w:type="gramStart"/>
      <w:r w:rsidRPr="00B167F9">
        <w:rPr>
          <w:rFonts w:eastAsiaTheme="minorHAnsi"/>
          <w:sz w:val="24"/>
          <w:szCs w:val="24"/>
        </w:rPr>
        <w:t>д</w:t>
      </w:r>
      <w:proofErr w:type="gramEnd"/>
      <w:r w:rsidRPr="00B167F9">
        <w:rPr>
          <w:rFonts w:eastAsiaTheme="minorHAnsi"/>
          <w:sz w:val="24"/>
          <w:szCs w:val="24"/>
        </w:rPr>
        <w:t xml:space="preserve">ля </w:t>
      </w:r>
      <w:proofErr w:type="spellStart"/>
      <w:r w:rsidRPr="00B167F9">
        <w:rPr>
          <w:rFonts w:eastAsiaTheme="minorHAnsi"/>
          <w:sz w:val="24"/>
          <w:szCs w:val="24"/>
        </w:rPr>
        <w:t>общеобразоват</w:t>
      </w:r>
      <w:proofErr w:type="spellEnd"/>
      <w:r w:rsidRPr="00B167F9">
        <w:rPr>
          <w:rFonts w:eastAsiaTheme="minorHAnsi"/>
          <w:sz w:val="24"/>
          <w:szCs w:val="24"/>
        </w:rPr>
        <w:t xml:space="preserve">. организаций: базовый и </w:t>
      </w:r>
      <w:proofErr w:type="spellStart"/>
      <w:r w:rsidRPr="00B167F9">
        <w:rPr>
          <w:rFonts w:eastAsiaTheme="minorHAnsi"/>
          <w:sz w:val="24"/>
          <w:szCs w:val="24"/>
        </w:rPr>
        <w:t>углубл</w:t>
      </w:r>
      <w:proofErr w:type="spellEnd"/>
      <w:r w:rsidRPr="00B167F9">
        <w:rPr>
          <w:rFonts w:eastAsiaTheme="minorHAnsi"/>
          <w:sz w:val="24"/>
          <w:szCs w:val="24"/>
        </w:rPr>
        <w:t>. уровни /С. М. Никольский, М. К. Потапов, Н. Н. Решетников и др.</w:t>
      </w:r>
      <w:r w:rsidR="00594B49" w:rsidRPr="00594B49">
        <w:t xml:space="preserve"> </w:t>
      </w:r>
      <w:r w:rsidR="00594B49">
        <w:t>М:</w:t>
      </w:r>
      <w:r w:rsidR="00594B49">
        <w:rPr>
          <w:spacing w:val="1"/>
        </w:rPr>
        <w:t xml:space="preserve"> </w:t>
      </w:r>
      <w:r w:rsidR="00594B49">
        <w:t>Просвещение, 2019.</w:t>
      </w:r>
    </w:p>
    <w:p w:rsidR="00B167F9" w:rsidRDefault="00B167F9" w:rsidP="00B167F9">
      <w:pPr>
        <w:pStyle w:val="a3"/>
        <w:spacing w:before="0"/>
        <w:ind w:left="0"/>
      </w:pPr>
      <w:r>
        <w:t xml:space="preserve">           </w:t>
      </w:r>
      <w:proofErr w:type="spellStart"/>
      <w:r>
        <w:t>Атанасян</w:t>
      </w:r>
      <w:proofErr w:type="spellEnd"/>
      <w:r>
        <w:rPr>
          <w:spacing w:val="-4"/>
        </w:rPr>
        <w:t xml:space="preserve"> </w:t>
      </w:r>
      <w:r>
        <w:t>Л.С.,</w:t>
      </w:r>
      <w:r>
        <w:rPr>
          <w:spacing w:val="-3"/>
        </w:rPr>
        <w:t xml:space="preserve"> </w:t>
      </w:r>
      <w:r>
        <w:t>Бутузов</w:t>
      </w:r>
      <w:r>
        <w:rPr>
          <w:spacing w:val="-1"/>
        </w:rPr>
        <w:t xml:space="preserve"> </w:t>
      </w:r>
      <w:r>
        <w:t>В.Ф.,</w:t>
      </w:r>
      <w:r>
        <w:rPr>
          <w:spacing w:val="-2"/>
        </w:rPr>
        <w:t xml:space="preserve"> </w:t>
      </w:r>
      <w:r>
        <w:t>Кадомцев</w:t>
      </w:r>
      <w:r>
        <w:rPr>
          <w:spacing w:val="-5"/>
        </w:rPr>
        <w:t xml:space="preserve"> </w:t>
      </w:r>
      <w:r>
        <w:t>С.Б.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Геометрия:</w:t>
      </w:r>
      <w:r>
        <w:rPr>
          <w:spacing w:val="-6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10-11классов</w:t>
      </w:r>
      <w:r>
        <w:rPr>
          <w:spacing w:val="-5"/>
        </w:rPr>
        <w:t xml:space="preserve"> </w:t>
      </w:r>
      <w:r>
        <w:t>общеобразовательных учреждений.</w:t>
      </w:r>
      <w:r>
        <w:rPr>
          <w:spacing w:val="-4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               </w:t>
      </w:r>
      <w:r>
        <w:t>углубленный</w:t>
      </w:r>
      <w:r>
        <w:rPr>
          <w:spacing w:val="2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Просвещение, 2018.</w:t>
      </w:r>
    </w:p>
    <w:p w:rsidR="00B167F9" w:rsidRDefault="00B167F9" w:rsidP="00B167F9">
      <w:pPr>
        <w:pStyle w:val="1"/>
        <w:numPr>
          <w:ilvl w:val="0"/>
          <w:numId w:val="4"/>
        </w:numPr>
        <w:tabs>
          <w:tab w:val="left" w:pos="573"/>
        </w:tabs>
        <w:spacing w:before="0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B167F9" w:rsidRDefault="00B167F9" w:rsidP="00B167F9">
      <w:pPr>
        <w:pStyle w:val="a3"/>
        <w:spacing w:before="0"/>
        <w:ind w:left="0"/>
      </w:pP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B167F9" w:rsidRDefault="00B167F9" w:rsidP="00B167F9">
      <w:pPr>
        <w:pStyle w:val="a7"/>
        <w:numPr>
          <w:ilvl w:val="0"/>
          <w:numId w:val="2"/>
        </w:numPr>
        <w:tabs>
          <w:tab w:val="left" w:pos="617"/>
        </w:tabs>
        <w:spacing w:line="235" w:lineRule="auto"/>
        <w:ind w:right="144"/>
        <w:jc w:val="both"/>
        <w:rPr>
          <w:sz w:val="24"/>
        </w:rPr>
      </w:pPr>
      <w:r>
        <w:rPr>
          <w:b/>
          <w:sz w:val="24"/>
        </w:rPr>
        <w:t xml:space="preserve">формирование представлений </w:t>
      </w:r>
      <w:r>
        <w:rPr>
          <w:sz w:val="24"/>
        </w:rPr>
        <w:t>о математике как универсальном языке науки, средстве моделирования явлений и процессов, об идеях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B167F9" w:rsidRDefault="00B167F9" w:rsidP="00B167F9">
      <w:pPr>
        <w:pStyle w:val="a7"/>
        <w:numPr>
          <w:ilvl w:val="0"/>
          <w:numId w:val="2"/>
        </w:numPr>
        <w:tabs>
          <w:tab w:val="left" w:pos="617"/>
        </w:tabs>
        <w:spacing w:before="9" w:line="235" w:lineRule="auto"/>
        <w:ind w:right="162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167F9" w:rsidRDefault="00B167F9" w:rsidP="00B167F9">
      <w:pPr>
        <w:pStyle w:val="a7"/>
        <w:numPr>
          <w:ilvl w:val="0"/>
          <w:numId w:val="2"/>
        </w:numPr>
        <w:tabs>
          <w:tab w:val="left" w:pos="617"/>
        </w:tabs>
        <w:spacing w:before="5"/>
        <w:ind w:right="156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дисциплин на базовом уровне, для получения образования в областях, не требующих углубленной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B167F9" w:rsidRDefault="00B167F9" w:rsidP="00B167F9">
      <w:pPr>
        <w:pStyle w:val="a7"/>
        <w:numPr>
          <w:ilvl w:val="0"/>
          <w:numId w:val="2"/>
        </w:numPr>
        <w:tabs>
          <w:tab w:val="left" w:pos="617"/>
        </w:tabs>
        <w:spacing w:before="7" w:line="235" w:lineRule="auto"/>
        <w:ind w:right="149"/>
        <w:jc w:val="both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средствами математики культуры личности: отношения к математике как части общечеловеческой культуры: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прогресса.</w:t>
      </w:r>
    </w:p>
    <w:p w:rsidR="00B167F9" w:rsidRDefault="00B167F9" w:rsidP="00B167F9">
      <w:pPr>
        <w:pStyle w:val="a3"/>
        <w:spacing w:before="2"/>
        <w:ind w:left="0"/>
      </w:pPr>
    </w:p>
    <w:p w:rsidR="00B167F9" w:rsidRDefault="00B167F9" w:rsidP="00B167F9">
      <w:pPr>
        <w:pStyle w:val="a3"/>
        <w:spacing w:before="1"/>
      </w:pPr>
      <w:r>
        <w:t>Актуальные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proofErr w:type="spellStart"/>
      <w:r>
        <w:t>компетентостный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обучения:</w:t>
      </w:r>
    </w:p>
    <w:p w:rsidR="00B167F9" w:rsidRDefault="00B167F9" w:rsidP="00B167F9">
      <w:pPr>
        <w:pStyle w:val="a7"/>
        <w:numPr>
          <w:ilvl w:val="0"/>
          <w:numId w:val="1"/>
        </w:numPr>
        <w:tabs>
          <w:tab w:val="left" w:pos="573"/>
        </w:tabs>
        <w:spacing w:before="0"/>
        <w:ind w:hanging="24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B167F9" w:rsidRDefault="00B167F9" w:rsidP="00B167F9">
      <w:pPr>
        <w:rPr>
          <w:sz w:val="24"/>
        </w:rPr>
        <w:sectPr w:rsidR="00B167F9" w:rsidSect="00B167F9">
          <w:pgSz w:w="16840" w:h="11910" w:orient="landscape"/>
          <w:pgMar w:top="500" w:right="1040" w:bottom="280" w:left="800" w:header="720" w:footer="720" w:gutter="0"/>
          <w:cols w:space="720"/>
        </w:sectPr>
      </w:pPr>
    </w:p>
    <w:p w:rsidR="00B167F9" w:rsidRDefault="00B167F9" w:rsidP="00B167F9">
      <w:pPr>
        <w:pStyle w:val="a7"/>
        <w:numPr>
          <w:ilvl w:val="0"/>
          <w:numId w:val="1"/>
        </w:numPr>
        <w:tabs>
          <w:tab w:val="left" w:pos="573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обобщёнными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деятельностей.</w:t>
      </w:r>
    </w:p>
    <w:p w:rsidR="00B167F9" w:rsidRDefault="00B167F9" w:rsidP="00B167F9">
      <w:pPr>
        <w:pStyle w:val="a7"/>
        <w:numPr>
          <w:ilvl w:val="0"/>
          <w:numId w:val="1"/>
        </w:numPr>
        <w:tabs>
          <w:tab w:val="left" w:pos="573"/>
        </w:tabs>
        <w:spacing w:before="28"/>
        <w:ind w:left="332" w:right="826" w:firstLine="0"/>
        <w:rPr>
          <w:sz w:val="24"/>
        </w:rPr>
      </w:pPr>
      <w:r>
        <w:rPr>
          <w:sz w:val="24"/>
        </w:rPr>
        <w:t>Освоение компетенций: учебно-познавательной, коммуникативной, рефлексивной, ценностно-ориентационной и 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выбора.</w:t>
      </w:r>
    </w:p>
    <w:p w:rsidR="00B167F9" w:rsidRDefault="00B167F9" w:rsidP="00B167F9">
      <w:pPr>
        <w:pStyle w:val="a3"/>
        <w:spacing w:before="6"/>
        <w:ind w:left="0"/>
        <w:rPr>
          <w:sz w:val="21"/>
        </w:rPr>
      </w:pPr>
    </w:p>
    <w:p w:rsidR="00B167F9" w:rsidRDefault="00B167F9" w:rsidP="00B167F9">
      <w:pPr>
        <w:pStyle w:val="1"/>
        <w:numPr>
          <w:ilvl w:val="0"/>
          <w:numId w:val="1"/>
        </w:numPr>
        <w:tabs>
          <w:tab w:val="left" w:pos="573"/>
        </w:tabs>
        <w:spacing w:before="1" w:line="256" w:lineRule="auto"/>
        <w:ind w:right="267" w:hanging="241"/>
      </w:pPr>
      <w:r>
        <w:t>Структура</w:t>
      </w:r>
      <w:r w:rsidRPr="00594B49">
        <w:rPr>
          <w:spacing w:val="-6"/>
        </w:rPr>
        <w:t xml:space="preserve"> </w:t>
      </w:r>
      <w:r>
        <w:t>учебного</w:t>
      </w:r>
      <w:r w:rsidRPr="00594B49">
        <w:rPr>
          <w:spacing w:val="-9"/>
        </w:rPr>
        <w:t xml:space="preserve"> </w:t>
      </w:r>
      <w:r>
        <w:t>предмета.</w:t>
      </w:r>
    </w:p>
    <w:p w:rsidR="00B167F9" w:rsidRDefault="00B167F9" w:rsidP="00B167F9">
      <w:pPr>
        <w:pStyle w:val="a3"/>
        <w:spacing w:before="166" w:line="256" w:lineRule="auto"/>
        <w:ind w:right="1145"/>
      </w:pPr>
      <w:r>
        <w:t xml:space="preserve">Непрерывность и предел функции. Производная функции. Техника дифференцирования. Интеграл и </w:t>
      </w:r>
      <w:proofErr w:type="gramStart"/>
      <w:r>
        <w:t>первообразная</w:t>
      </w:r>
      <w:proofErr w:type="gramEnd"/>
      <w:r w:rsidR="00594B49">
        <w:t>. Уравнения, неравенства системы</w:t>
      </w:r>
      <w:r>
        <w:t>.</w:t>
      </w:r>
      <w:r>
        <w:rPr>
          <w:spacing w:val="-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числа.</w:t>
      </w:r>
    </w:p>
    <w:p w:rsidR="00B167F9" w:rsidRDefault="00B167F9" w:rsidP="00B167F9">
      <w:pPr>
        <w:pStyle w:val="a3"/>
        <w:spacing w:before="162"/>
      </w:pPr>
      <w:r>
        <w:t>Метод</w:t>
      </w:r>
      <w:r>
        <w:rPr>
          <w:spacing w:val="-2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Скалярное</w:t>
      </w:r>
      <w:r>
        <w:rPr>
          <w:spacing w:val="-2"/>
        </w:rPr>
        <w:t xml:space="preserve"> </w:t>
      </w:r>
      <w:r>
        <w:t>произведение.</w:t>
      </w:r>
      <w:r>
        <w:rPr>
          <w:spacing w:val="-3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 шар.</w:t>
      </w:r>
      <w:r>
        <w:rPr>
          <w:spacing w:val="-2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многогранников.</w:t>
      </w:r>
      <w:r>
        <w:rPr>
          <w:spacing w:val="-3"/>
        </w:rPr>
        <w:t xml:space="preserve"> </w:t>
      </w:r>
      <w:r>
        <w:t>Объемы</w:t>
      </w:r>
      <w:r>
        <w:rPr>
          <w:spacing w:val="-8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тел.</w:t>
      </w:r>
    </w:p>
    <w:p w:rsidR="00B167F9" w:rsidRDefault="00B167F9" w:rsidP="00B167F9">
      <w:pPr>
        <w:pStyle w:val="1"/>
        <w:numPr>
          <w:ilvl w:val="0"/>
          <w:numId w:val="1"/>
        </w:numPr>
        <w:tabs>
          <w:tab w:val="left" w:pos="573"/>
        </w:tabs>
        <w:ind w:hanging="24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B167F9" w:rsidRDefault="00B167F9" w:rsidP="00B167F9">
      <w:pPr>
        <w:pStyle w:val="a3"/>
        <w:spacing w:before="176" w:line="261" w:lineRule="auto"/>
        <w:ind w:right="244"/>
      </w:pPr>
      <w:r>
        <w:t xml:space="preserve">В результате изучения математики будут достигнуты </w:t>
      </w:r>
      <w:proofErr w:type="spellStart"/>
      <w:r>
        <w:t>метапредметные</w:t>
      </w:r>
      <w:proofErr w:type="spellEnd"/>
      <w:r>
        <w:t>, личностные и предметные результаты, которые конкретизированы в</w:t>
      </w:r>
      <w:r>
        <w:rPr>
          <w:spacing w:val="-57"/>
        </w:rPr>
        <w:t xml:space="preserve"> </w:t>
      </w:r>
      <w:r>
        <w:t>РП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B167F9" w:rsidRDefault="00B167F9" w:rsidP="00B167F9">
      <w:pPr>
        <w:pStyle w:val="1"/>
        <w:numPr>
          <w:ilvl w:val="0"/>
          <w:numId w:val="1"/>
        </w:numPr>
        <w:tabs>
          <w:tab w:val="left" w:pos="514"/>
        </w:tabs>
        <w:spacing w:before="159"/>
        <w:ind w:left="513" w:hanging="182"/>
        <w:rPr>
          <w:sz w:val="22"/>
        </w:rPr>
      </w:pPr>
      <w:r>
        <w:t>Трудоемкость</w:t>
      </w:r>
      <w:r>
        <w:rPr>
          <w:spacing w:val="5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B167F9" w:rsidRDefault="00B167F9" w:rsidP="00B167F9">
      <w:pPr>
        <w:pStyle w:val="a3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 w:rsidR="00594B49">
        <w:t>программы – 1 год</w:t>
      </w:r>
      <w:r>
        <w:t>.</w:t>
      </w:r>
    </w:p>
    <w:p w:rsidR="00B167F9" w:rsidRDefault="00B167F9" w:rsidP="00B167F9">
      <w:pPr>
        <w:pStyle w:val="a3"/>
      </w:pPr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неделю:</w:t>
      </w:r>
      <w:r>
        <w:rPr>
          <w:spacing w:val="-5"/>
        </w:rPr>
        <w:t xml:space="preserve"> </w:t>
      </w:r>
      <w:r>
        <w:t>11 класс-</w:t>
      </w:r>
      <w:r>
        <w:rPr>
          <w:spacing w:val="-3"/>
        </w:rPr>
        <w:t xml:space="preserve"> </w:t>
      </w:r>
      <w:r w:rsidR="00594B49">
        <w:t>4 часа</w:t>
      </w:r>
      <w:proofErr w:type="gramStart"/>
      <w:r w:rsidR="00594B49">
        <w:t xml:space="preserve"> </w:t>
      </w:r>
      <w:r>
        <w:t>.</w:t>
      </w:r>
      <w:proofErr w:type="gramEnd"/>
    </w:p>
    <w:p w:rsidR="00B167F9" w:rsidRDefault="00B167F9" w:rsidP="00B167F9">
      <w:pPr>
        <w:pStyle w:val="1"/>
        <w:numPr>
          <w:ilvl w:val="0"/>
          <w:numId w:val="1"/>
        </w:numPr>
        <w:tabs>
          <w:tab w:val="left" w:pos="577"/>
        </w:tabs>
        <w:ind w:left="576" w:hanging="245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B167F9" w:rsidRDefault="00B167F9" w:rsidP="00B167F9">
      <w:pPr>
        <w:pStyle w:val="a3"/>
        <w:spacing w:before="172"/>
        <w:ind w:firstLine="284"/>
      </w:pPr>
      <w:r>
        <w:t>Контроль</w:t>
      </w:r>
      <w:r>
        <w:rPr>
          <w:spacing w:val="7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математика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«Положения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формах,</w:t>
      </w:r>
      <w:r>
        <w:rPr>
          <w:spacing w:val="8"/>
        </w:rPr>
        <w:t xml:space="preserve"> </w:t>
      </w:r>
      <w:r>
        <w:t>периодичности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текущего</w:t>
      </w:r>
      <w:r>
        <w:rPr>
          <w:spacing w:val="8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обучающихся».</w:t>
      </w:r>
    </w:p>
    <w:p w:rsidR="000D049F" w:rsidRDefault="000D049F"/>
    <w:p w:rsidR="00594B49" w:rsidRPr="00594B49" w:rsidRDefault="00594B49" w:rsidP="00594B49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  <w:r w:rsidRPr="00594B49">
        <w:rPr>
          <w:rFonts w:eastAsia="Times New Roman,Bold"/>
          <w:b/>
          <w:caps/>
          <w:sz w:val="24"/>
          <w:szCs w:val="24"/>
        </w:rPr>
        <w:t>Тематическое планирование 11 класс</w:t>
      </w:r>
      <w:r w:rsidR="000618E6">
        <w:rPr>
          <w:rFonts w:eastAsia="Times New Roman,Bold"/>
          <w:b/>
          <w:caps/>
          <w:sz w:val="24"/>
          <w:szCs w:val="24"/>
        </w:rPr>
        <w:t xml:space="preserve"> АЛГЕБРА</w:t>
      </w:r>
      <w:r w:rsidR="00C75AE4">
        <w:rPr>
          <w:rFonts w:eastAsia="Times New Roman,Bold"/>
          <w:b/>
          <w:caps/>
          <w:sz w:val="24"/>
          <w:szCs w:val="24"/>
        </w:rPr>
        <w:t xml:space="preserve"> (база)</w:t>
      </w:r>
    </w:p>
    <w:p w:rsidR="00594B49" w:rsidRPr="00594B49" w:rsidRDefault="00594B49" w:rsidP="00594B49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tbl>
      <w:tblPr>
        <w:tblStyle w:val="a8"/>
        <w:tblW w:w="14000" w:type="dxa"/>
        <w:tblLayout w:type="fixed"/>
        <w:tblLook w:val="01E0" w:firstRow="1" w:lastRow="1" w:firstColumn="1" w:lastColumn="1" w:noHBand="0" w:noVBand="0"/>
      </w:tblPr>
      <w:tblGrid>
        <w:gridCol w:w="567"/>
        <w:gridCol w:w="6912"/>
        <w:gridCol w:w="1701"/>
        <w:gridCol w:w="2835"/>
        <w:gridCol w:w="1985"/>
      </w:tblGrid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 xml:space="preserve">№  </w:t>
            </w:r>
            <w:proofErr w:type="gramStart"/>
            <w:r w:rsidRPr="00594B49">
              <w:rPr>
                <w:b/>
                <w:kern w:val="1"/>
                <w:sz w:val="24"/>
                <w:szCs w:val="24"/>
              </w:rPr>
              <w:t>п</w:t>
            </w:r>
            <w:proofErr w:type="gramEnd"/>
            <w:r w:rsidRPr="00594B49">
              <w:rPr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ЦОР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Обратные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Производная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Применение производной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4B49">
              <w:rPr>
                <w:sz w:val="24"/>
                <w:szCs w:val="24"/>
              </w:rPr>
              <w:t>Первообразная</w:t>
            </w:r>
            <w:proofErr w:type="gramEnd"/>
            <w:r w:rsidRPr="00594B49">
              <w:rPr>
                <w:sz w:val="24"/>
                <w:szCs w:val="24"/>
              </w:rPr>
              <w:t xml:space="preserve"> и интеграл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Равносильность уравнений и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Уравнения-следствия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Равносильность уравнений  и неравенств системам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Алгебраическая форма комплексного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Уравнения, неравенства и системы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D05918" w:rsidRPr="00594B49" w:rsidTr="00D0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18" w:rsidRPr="00594B49" w:rsidRDefault="00D05918" w:rsidP="00594B49">
            <w:pPr>
              <w:widowControl/>
              <w:autoSpaceDE/>
              <w:autoSpaceDN/>
              <w:jc w:val="center"/>
              <w:rPr>
                <w:b/>
                <w:sz w:val="28"/>
                <w:szCs w:val="20"/>
              </w:rPr>
            </w:pPr>
            <w:r w:rsidRPr="00594B49">
              <w:rPr>
                <w:b/>
                <w:sz w:val="28"/>
                <w:szCs w:val="20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18" w:rsidRPr="00594B49" w:rsidRDefault="00D05918" w:rsidP="00594B49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</w:tbl>
    <w:p w:rsidR="00594B49" w:rsidRDefault="00594B49" w:rsidP="000618E6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0618E6" w:rsidRDefault="000618E6" w:rsidP="000618E6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  <w:r w:rsidRPr="00594B49">
        <w:rPr>
          <w:rFonts w:eastAsia="Times New Roman,Bold"/>
          <w:b/>
          <w:caps/>
          <w:sz w:val="24"/>
          <w:szCs w:val="24"/>
        </w:rPr>
        <w:t>Тематическое планирование 11 класс</w:t>
      </w:r>
      <w:r>
        <w:rPr>
          <w:rFonts w:eastAsia="Times New Roman,Bold"/>
          <w:b/>
          <w:caps/>
          <w:sz w:val="24"/>
          <w:szCs w:val="24"/>
        </w:rPr>
        <w:t xml:space="preserve"> Геометрия</w:t>
      </w:r>
      <w:r w:rsidR="00BB406D">
        <w:rPr>
          <w:rFonts w:eastAsia="Times New Roman,Bold"/>
          <w:b/>
          <w:caps/>
          <w:sz w:val="24"/>
          <w:szCs w:val="24"/>
        </w:rPr>
        <w:t xml:space="preserve"> (база)</w:t>
      </w:r>
    </w:p>
    <w:p w:rsidR="000618E6" w:rsidRDefault="000618E6" w:rsidP="000618E6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"/>
        <w:gridCol w:w="5755"/>
        <w:gridCol w:w="2723"/>
        <w:gridCol w:w="2551"/>
        <w:gridCol w:w="1701"/>
      </w:tblGrid>
      <w:tr w:rsidR="000618E6" w:rsidRPr="00594B49" w:rsidTr="00D05918">
        <w:tc>
          <w:tcPr>
            <w:tcW w:w="561" w:type="dxa"/>
          </w:tcPr>
          <w:p w:rsidR="000618E6" w:rsidRPr="00594B49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 xml:space="preserve">№  </w:t>
            </w:r>
            <w:proofErr w:type="gramStart"/>
            <w:r w:rsidRPr="00594B49">
              <w:rPr>
                <w:b/>
                <w:kern w:val="1"/>
                <w:sz w:val="24"/>
                <w:szCs w:val="24"/>
              </w:rPr>
              <w:t>п</w:t>
            </w:r>
            <w:proofErr w:type="gramEnd"/>
            <w:r w:rsidRPr="00594B49">
              <w:rPr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5755" w:type="dxa"/>
            <w:hideMark/>
          </w:tcPr>
          <w:p w:rsidR="000618E6" w:rsidRPr="00594B49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2723" w:type="dxa"/>
            <w:hideMark/>
          </w:tcPr>
          <w:p w:rsidR="000618E6" w:rsidRPr="00594B49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551" w:type="dxa"/>
          </w:tcPr>
          <w:p w:rsidR="000618E6" w:rsidRPr="00594B49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1701" w:type="dxa"/>
          </w:tcPr>
          <w:p w:rsidR="000618E6" w:rsidRPr="00594B49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ЦОР</w:t>
            </w:r>
          </w:p>
        </w:tc>
      </w:tr>
      <w:tr w:rsidR="000618E6" w:rsidRPr="00594B49" w:rsidTr="00D05918">
        <w:tc>
          <w:tcPr>
            <w:tcW w:w="561" w:type="dxa"/>
          </w:tcPr>
          <w:p w:rsidR="000618E6" w:rsidRPr="00594B49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5755" w:type="dxa"/>
          </w:tcPr>
          <w:p w:rsidR="000618E6" w:rsidRPr="000618E6" w:rsidRDefault="000618E6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Векторы в пространстве</w:t>
            </w:r>
          </w:p>
        </w:tc>
        <w:tc>
          <w:tcPr>
            <w:tcW w:w="2723" w:type="dxa"/>
          </w:tcPr>
          <w:p w:rsidR="000618E6" w:rsidRPr="00594B49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618E6" w:rsidRPr="00594B49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8E6" w:rsidRP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0618E6" w:rsidRPr="00594B49" w:rsidTr="00D05918">
        <w:tc>
          <w:tcPr>
            <w:tcW w:w="561" w:type="dxa"/>
          </w:tcPr>
          <w:p w:rsidR="000618E6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:rsidR="000618E6" w:rsidRDefault="000618E6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Метод координат</w:t>
            </w:r>
          </w:p>
        </w:tc>
        <w:tc>
          <w:tcPr>
            <w:tcW w:w="2723" w:type="dxa"/>
          </w:tcPr>
          <w:p w:rsidR="000618E6" w:rsidRDefault="000618E6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618E6" w:rsidRPr="00594B49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kern w:val="1"/>
              </w:rPr>
              <w:t>Контрольная работа №1</w:t>
            </w:r>
          </w:p>
        </w:tc>
        <w:tc>
          <w:tcPr>
            <w:tcW w:w="1701" w:type="dxa"/>
          </w:tcPr>
          <w:p w:rsidR="000618E6" w:rsidRP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1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Цилиндр, конус, шар</w:t>
            </w:r>
          </w:p>
        </w:tc>
        <w:tc>
          <w:tcPr>
            <w:tcW w:w="2723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</w:rPr>
            </w:pPr>
            <w:r>
              <w:rPr>
                <w:kern w:val="1"/>
              </w:rPr>
              <w:t>Контрольная работа №2</w:t>
            </w:r>
          </w:p>
        </w:tc>
        <w:tc>
          <w:tcPr>
            <w:tcW w:w="1701" w:type="dxa"/>
          </w:tcPr>
          <w:p w:rsidR="00D05918" w:rsidRP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1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Объёмы тел</w:t>
            </w:r>
          </w:p>
        </w:tc>
        <w:tc>
          <w:tcPr>
            <w:tcW w:w="2723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</w:rPr>
            </w:pPr>
            <w:r>
              <w:rPr>
                <w:kern w:val="1"/>
              </w:rPr>
              <w:t>Контрольная работа №3</w:t>
            </w:r>
          </w:p>
        </w:tc>
        <w:tc>
          <w:tcPr>
            <w:tcW w:w="1701" w:type="dxa"/>
          </w:tcPr>
          <w:p w:rsidR="00D05918" w:rsidRP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1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2723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</w:rPr>
            </w:pPr>
          </w:p>
        </w:tc>
        <w:tc>
          <w:tcPr>
            <w:tcW w:w="1701" w:type="dxa"/>
          </w:tcPr>
          <w:p w:rsidR="00D05918" w:rsidRPr="00594B49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D05918" w:rsidRPr="00594B49" w:rsidTr="00D05918">
        <w:tc>
          <w:tcPr>
            <w:tcW w:w="561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5755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723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D05918" w:rsidRDefault="00D05918" w:rsidP="00957A2C">
            <w:pPr>
              <w:widowControl/>
              <w:autoSpaceDE/>
              <w:autoSpaceDN/>
              <w:jc w:val="center"/>
              <w:rPr>
                <w:kern w:val="1"/>
              </w:rPr>
            </w:pPr>
          </w:p>
        </w:tc>
        <w:tc>
          <w:tcPr>
            <w:tcW w:w="1701" w:type="dxa"/>
          </w:tcPr>
          <w:p w:rsidR="00D05918" w:rsidRPr="00594B49" w:rsidRDefault="00D05918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</w:tr>
    </w:tbl>
    <w:p w:rsidR="000618E6" w:rsidRPr="00594B49" w:rsidRDefault="000618E6" w:rsidP="000618E6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</w:p>
    <w:p w:rsidR="000618E6" w:rsidRPr="00594B49" w:rsidRDefault="000618E6" w:rsidP="000618E6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C75AE4" w:rsidRDefault="00C75AE4" w:rsidP="00C75AE4">
      <w:pPr>
        <w:pStyle w:val="a5"/>
      </w:pPr>
      <w:r>
        <w:t>Аннотация к рабочей программе по математике: алгебре и началам математического анализа, геометрии</w:t>
      </w:r>
      <w:r w:rsidR="00F11E51">
        <w:t xml:space="preserve"> 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2"/>
        </w:rPr>
        <w:t xml:space="preserve"> </w:t>
      </w:r>
      <w:r w:rsidR="00F11E51">
        <w:t>класса</w:t>
      </w:r>
      <w:r>
        <w:rPr>
          <w:spacing w:val="2"/>
        </w:rPr>
        <w:t xml:space="preserve"> </w:t>
      </w:r>
      <w:r>
        <w:t>(углубленный</w:t>
      </w:r>
      <w:r>
        <w:rPr>
          <w:spacing w:val="-1"/>
        </w:rPr>
        <w:t xml:space="preserve"> </w:t>
      </w:r>
      <w:r>
        <w:t>уровень)</w:t>
      </w:r>
    </w:p>
    <w:p w:rsidR="00C75AE4" w:rsidRDefault="00C75AE4" w:rsidP="00C75AE4">
      <w:pPr>
        <w:pStyle w:val="a5"/>
      </w:pPr>
    </w:p>
    <w:p w:rsidR="00C75AE4" w:rsidRDefault="00C75AE4" w:rsidP="00C75AE4">
      <w:pPr>
        <w:pStyle w:val="1"/>
        <w:numPr>
          <w:ilvl w:val="0"/>
          <w:numId w:val="7"/>
        </w:numPr>
        <w:tabs>
          <w:tab w:val="left" w:pos="353"/>
        </w:tabs>
        <w:spacing w:before="1"/>
        <w:ind w:hanging="241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школы</w:t>
      </w:r>
    </w:p>
    <w:p w:rsidR="00C75AE4" w:rsidRDefault="00C75AE4" w:rsidP="00C75AE4">
      <w:pPr>
        <w:pStyle w:val="a3"/>
        <w:spacing w:line="261" w:lineRule="auto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математике</w:t>
      </w:r>
      <w:r>
        <w:rPr>
          <w:spacing w:val="10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включена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образовательную</w:t>
      </w:r>
      <w:r>
        <w:rPr>
          <w:spacing w:val="14"/>
        </w:rPr>
        <w:t xml:space="preserve"> </w:t>
      </w:r>
      <w:r>
        <w:t>область</w:t>
      </w:r>
      <w:r>
        <w:rPr>
          <w:spacing w:val="12"/>
        </w:rPr>
        <w:t xml:space="preserve"> </w:t>
      </w:r>
      <w:r>
        <w:t>"Математика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информатика"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изучается как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Выбран</w:t>
      </w:r>
      <w:r>
        <w:rPr>
          <w:spacing w:val="-2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курса.</w:t>
      </w:r>
    </w:p>
    <w:p w:rsidR="00C75AE4" w:rsidRDefault="00C75AE4" w:rsidP="00C75AE4">
      <w:pPr>
        <w:pStyle w:val="1"/>
        <w:numPr>
          <w:ilvl w:val="0"/>
          <w:numId w:val="7"/>
        </w:numPr>
        <w:tabs>
          <w:tab w:val="left" w:pos="353"/>
        </w:tabs>
        <w:spacing w:before="159"/>
        <w:ind w:hanging="24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C75AE4" w:rsidRDefault="00C75AE4" w:rsidP="00C75AE4">
      <w:pPr>
        <w:pStyle w:val="a3"/>
      </w:pPr>
      <w:proofErr w:type="gramStart"/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РП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СОО.</w:t>
      </w:r>
      <w:proofErr w:type="gramEnd"/>
    </w:p>
    <w:p w:rsidR="00C75AE4" w:rsidRDefault="00C75AE4" w:rsidP="00C75AE4">
      <w:pPr>
        <w:pStyle w:val="a3"/>
        <w:spacing w:line="256" w:lineRule="auto"/>
        <w:ind w:right="931"/>
      </w:pPr>
      <w:r>
        <w:t>Рабочая программа составлена на основе: Примерной основной образовательной программы среднего общего образования (</w:t>
      </w:r>
      <w:proofErr w:type="gramStart"/>
      <w:r>
        <w:t>одобрена</w:t>
      </w:r>
      <w:proofErr w:type="gramEnd"/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объединения по</w:t>
      </w:r>
      <w:r>
        <w:rPr>
          <w:spacing w:val="-2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июня 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2/16-з).</w:t>
      </w:r>
    </w:p>
    <w:p w:rsidR="00C75AE4" w:rsidRDefault="00C75AE4" w:rsidP="00C75AE4">
      <w:pPr>
        <w:pStyle w:val="a3"/>
        <w:spacing w:before="166"/>
      </w:pPr>
      <w:r>
        <w:rPr>
          <w:b/>
        </w:rPr>
        <w:lastRenderedPageBreak/>
        <w:t>Программа:</w:t>
      </w:r>
      <w:r>
        <w:rPr>
          <w:b/>
          <w:spacing w:val="2"/>
        </w:rPr>
        <w:t xml:space="preserve"> </w:t>
      </w:r>
      <w:r>
        <w:t>Примерная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Алгебра,</w:t>
      </w:r>
      <w:r>
        <w:rPr>
          <w:spacing w:val="-2"/>
        </w:rPr>
        <w:t xml:space="preserve"> </w:t>
      </w:r>
      <w:r>
        <w:t>Геометрия,</w:t>
      </w:r>
      <w:r>
        <w:rPr>
          <w:spacing w:val="-2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</w:p>
    <w:p w:rsidR="00C75AE4" w:rsidRDefault="00C75AE4" w:rsidP="00C75AE4">
      <w:pPr>
        <w:pStyle w:val="1"/>
        <w:spacing w:before="180"/>
        <w:ind w:left="112" w:firstLine="0"/>
      </w:pPr>
      <w:r>
        <w:t>Учебники:</w:t>
      </w:r>
    </w:p>
    <w:p w:rsidR="00C75AE4" w:rsidRDefault="00C75AE4" w:rsidP="00C75AE4">
      <w:pPr>
        <w:pStyle w:val="a3"/>
        <w:spacing w:before="161"/>
        <w:ind w:right="830"/>
      </w:pPr>
      <w:r w:rsidRPr="001279B9">
        <w:rPr>
          <w:bCs/>
        </w:rPr>
        <w:t>Математика: а</w:t>
      </w:r>
      <w:r w:rsidRPr="001279B9">
        <w:t>лгебра и начала математического анализа, геометрия.</w:t>
      </w:r>
      <w:r w:rsidRPr="001279B9">
        <w:rPr>
          <w:bCs/>
        </w:rPr>
        <w:t xml:space="preserve"> А</w:t>
      </w:r>
      <w:r w:rsidRPr="001279B9">
        <w:t xml:space="preserve">лгебра и начала математического анализа. 10,11 класс: учеб. для </w:t>
      </w:r>
      <w:proofErr w:type="spellStart"/>
      <w:r w:rsidRPr="001279B9">
        <w:t>общеобразоват</w:t>
      </w:r>
      <w:proofErr w:type="spellEnd"/>
      <w:r w:rsidRPr="001279B9">
        <w:t xml:space="preserve">. организаций: базовый и </w:t>
      </w:r>
      <w:proofErr w:type="spellStart"/>
      <w:r w:rsidRPr="001279B9">
        <w:t>углубл</w:t>
      </w:r>
      <w:proofErr w:type="spellEnd"/>
      <w:r w:rsidRPr="001279B9">
        <w:t>. уровни /С. М. Никольский, М. К. Потапов, Н. Н. Решетников и др</w:t>
      </w:r>
      <w:proofErr w:type="gramStart"/>
      <w:r w:rsidRPr="001279B9">
        <w:t>.</w:t>
      </w:r>
      <w:r>
        <w:t>.</w:t>
      </w:r>
      <w:r w:rsidRPr="00C75AE4">
        <w:t xml:space="preserve"> </w:t>
      </w:r>
      <w:proofErr w:type="gramEnd"/>
      <w:r>
        <w:t>М:</w:t>
      </w:r>
      <w:r>
        <w:rPr>
          <w:spacing w:val="1"/>
        </w:rPr>
        <w:t xml:space="preserve"> </w:t>
      </w:r>
      <w:r>
        <w:t>Просвещение, 2019.</w:t>
      </w:r>
    </w:p>
    <w:p w:rsidR="00C75AE4" w:rsidRDefault="00C75AE4" w:rsidP="00C75AE4">
      <w:pPr>
        <w:pStyle w:val="a3"/>
        <w:spacing w:before="160"/>
        <w:ind w:right="218"/>
      </w:pPr>
      <w:proofErr w:type="spellStart"/>
      <w:r>
        <w:t>Атанасян</w:t>
      </w:r>
      <w:proofErr w:type="spellEnd"/>
      <w:r>
        <w:rPr>
          <w:spacing w:val="-4"/>
        </w:rPr>
        <w:t xml:space="preserve"> </w:t>
      </w:r>
      <w:r>
        <w:t>Л.С.,</w:t>
      </w:r>
      <w:r>
        <w:rPr>
          <w:spacing w:val="-3"/>
        </w:rPr>
        <w:t xml:space="preserve"> </w:t>
      </w:r>
      <w:r>
        <w:t>Бутузов</w:t>
      </w:r>
      <w:r>
        <w:rPr>
          <w:spacing w:val="-1"/>
        </w:rPr>
        <w:t xml:space="preserve"> </w:t>
      </w:r>
      <w:r>
        <w:t>В.Ф.,</w:t>
      </w:r>
      <w:r>
        <w:rPr>
          <w:spacing w:val="-2"/>
        </w:rPr>
        <w:t xml:space="preserve"> </w:t>
      </w:r>
      <w:r>
        <w:t>Кадомцев</w:t>
      </w:r>
      <w:r>
        <w:rPr>
          <w:spacing w:val="-5"/>
        </w:rPr>
        <w:t xml:space="preserve"> </w:t>
      </w:r>
      <w:r>
        <w:t>С.Б.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Геометрия:</w:t>
      </w:r>
      <w:r>
        <w:rPr>
          <w:spacing w:val="-6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10-11классов</w:t>
      </w:r>
      <w:r>
        <w:rPr>
          <w:spacing w:val="-5"/>
        </w:rPr>
        <w:t xml:space="preserve"> </w:t>
      </w:r>
      <w:r>
        <w:t>общеобразовательных учреждений.</w:t>
      </w:r>
      <w:r>
        <w:rPr>
          <w:spacing w:val="-4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углубленный</w:t>
      </w:r>
      <w:r>
        <w:rPr>
          <w:spacing w:val="2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Просвещение, 2018.</w:t>
      </w:r>
    </w:p>
    <w:p w:rsidR="00C75AE4" w:rsidRDefault="00C75AE4" w:rsidP="00C75AE4">
      <w:pPr>
        <w:pStyle w:val="1"/>
        <w:numPr>
          <w:ilvl w:val="0"/>
          <w:numId w:val="7"/>
        </w:numPr>
        <w:tabs>
          <w:tab w:val="left" w:pos="353"/>
        </w:tabs>
        <w:spacing w:before="168"/>
        <w:ind w:hanging="241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C75AE4" w:rsidRDefault="00C75AE4" w:rsidP="00C75AE4">
      <w:pPr>
        <w:pStyle w:val="a3"/>
        <w:ind w:left="172"/>
        <w:rPr>
          <w:b/>
        </w:rPr>
      </w:pPr>
      <w:r>
        <w:t>Изучение</w:t>
      </w:r>
      <w:r>
        <w:rPr>
          <w:spacing w:val="-3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углублённом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b/>
        </w:rPr>
        <w:t>целей:</w:t>
      </w:r>
    </w:p>
    <w:p w:rsidR="00C75AE4" w:rsidRDefault="00C75AE4" w:rsidP="00C75AE4">
      <w:pPr>
        <w:pStyle w:val="a7"/>
        <w:numPr>
          <w:ilvl w:val="0"/>
          <w:numId w:val="6"/>
        </w:numPr>
        <w:tabs>
          <w:tab w:val="left" w:pos="353"/>
        </w:tabs>
        <w:spacing w:before="0" w:line="242" w:lineRule="auto"/>
        <w:ind w:right="606" w:firstLine="0"/>
        <w:rPr>
          <w:sz w:val="24"/>
        </w:rPr>
      </w:pPr>
      <w:r>
        <w:rPr>
          <w:sz w:val="24"/>
        </w:rPr>
        <w:t>Овладение устным и письменным математическим языком, математическими знаниями и умениями, необходимыми для 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C75AE4" w:rsidRDefault="00C75AE4" w:rsidP="00C75AE4">
      <w:pPr>
        <w:pStyle w:val="a7"/>
        <w:numPr>
          <w:ilvl w:val="0"/>
          <w:numId w:val="6"/>
        </w:numPr>
        <w:tabs>
          <w:tab w:val="left" w:pos="353"/>
        </w:tabs>
        <w:spacing w:before="23"/>
        <w:ind w:left="352"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:rsidR="00C75AE4" w:rsidRDefault="00C75AE4" w:rsidP="00C75AE4">
      <w:pPr>
        <w:pStyle w:val="a7"/>
        <w:numPr>
          <w:ilvl w:val="0"/>
          <w:numId w:val="6"/>
        </w:numPr>
        <w:tabs>
          <w:tab w:val="left" w:pos="353"/>
        </w:tabs>
        <w:spacing w:before="20"/>
        <w:ind w:right="223" w:firstLine="0"/>
        <w:rPr>
          <w:sz w:val="24"/>
        </w:rPr>
      </w:pPr>
      <w:r>
        <w:rPr>
          <w:sz w:val="24"/>
        </w:rPr>
        <w:t>Воспитание средствами математики культуры личности; знакомство с историей развития математики, понимание значимости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общественного прогресса.</w:t>
      </w:r>
    </w:p>
    <w:p w:rsidR="00C75AE4" w:rsidRDefault="00C75AE4" w:rsidP="00C75AE4">
      <w:pPr>
        <w:pStyle w:val="a3"/>
        <w:spacing w:before="10"/>
        <w:ind w:left="0"/>
        <w:rPr>
          <w:sz w:val="20"/>
        </w:rPr>
      </w:pPr>
    </w:p>
    <w:p w:rsidR="00C75AE4" w:rsidRDefault="00C75AE4" w:rsidP="00C75AE4">
      <w:pPr>
        <w:pStyle w:val="a3"/>
        <w:spacing w:before="0"/>
      </w:pPr>
      <w:r>
        <w:t>Актуальные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proofErr w:type="spellStart"/>
      <w:r>
        <w:t>компетентостный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деятель</w:t>
      </w:r>
      <w:bookmarkStart w:id="0" w:name="_GoBack"/>
      <w:bookmarkEnd w:id="0"/>
      <w:r>
        <w:t>ностный</w:t>
      </w:r>
      <w:proofErr w:type="spellEnd"/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обучения:</w:t>
      </w:r>
    </w:p>
    <w:p w:rsidR="00C75AE4" w:rsidRDefault="00C75AE4" w:rsidP="00C75AE4">
      <w:pPr>
        <w:pStyle w:val="a7"/>
        <w:numPr>
          <w:ilvl w:val="0"/>
          <w:numId w:val="5"/>
        </w:numPr>
        <w:tabs>
          <w:tab w:val="left" w:pos="353"/>
        </w:tabs>
        <w:spacing w:before="0"/>
        <w:ind w:hanging="24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C75AE4" w:rsidRDefault="00C75AE4" w:rsidP="00C75AE4">
      <w:pPr>
        <w:pStyle w:val="a7"/>
        <w:numPr>
          <w:ilvl w:val="0"/>
          <w:numId w:val="5"/>
        </w:numPr>
        <w:tabs>
          <w:tab w:val="left" w:pos="353"/>
        </w:tabs>
        <w:spacing w:before="32"/>
        <w:ind w:hanging="24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обобщёнными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деятельностей.</w:t>
      </w:r>
    </w:p>
    <w:p w:rsidR="00C75AE4" w:rsidRDefault="00C75AE4" w:rsidP="00C75AE4">
      <w:pPr>
        <w:pStyle w:val="a7"/>
        <w:numPr>
          <w:ilvl w:val="0"/>
          <w:numId w:val="5"/>
        </w:numPr>
        <w:tabs>
          <w:tab w:val="left" w:pos="353"/>
        </w:tabs>
        <w:spacing w:before="29"/>
        <w:ind w:left="112" w:right="846" w:firstLine="0"/>
        <w:rPr>
          <w:sz w:val="24"/>
        </w:rPr>
      </w:pPr>
      <w:r>
        <w:rPr>
          <w:sz w:val="24"/>
        </w:rPr>
        <w:t>Освоение компетенций: учебно-познавательной, коммуникативной, рефлексивной, ценностно-ориентационной и 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выбора.</w:t>
      </w:r>
    </w:p>
    <w:p w:rsidR="00C75AE4" w:rsidRDefault="00C75AE4" w:rsidP="00C75AE4">
      <w:pPr>
        <w:rPr>
          <w:sz w:val="24"/>
        </w:rPr>
        <w:sectPr w:rsidR="00C75AE4" w:rsidSect="00C75AE4">
          <w:pgSz w:w="16840" w:h="11910" w:orient="landscape"/>
          <w:pgMar w:top="500" w:right="1020" w:bottom="280" w:left="1020" w:header="720" w:footer="720" w:gutter="0"/>
          <w:cols w:space="720"/>
        </w:sectPr>
      </w:pPr>
    </w:p>
    <w:p w:rsidR="00C75AE4" w:rsidRDefault="00C75AE4" w:rsidP="00C75AE4">
      <w:pPr>
        <w:pStyle w:val="1"/>
        <w:numPr>
          <w:ilvl w:val="0"/>
          <w:numId w:val="5"/>
        </w:numPr>
        <w:tabs>
          <w:tab w:val="left" w:pos="353"/>
        </w:tabs>
        <w:spacing w:before="60"/>
        <w:ind w:hanging="241"/>
      </w:pPr>
      <w:r>
        <w:lastRenderedPageBreak/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C75AE4" w:rsidRDefault="00C75AE4" w:rsidP="00C75AE4">
      <w:pPr>
        <w:pStyle w:val="a3"/>
        <w:spacing w:before="154" w:line="261" w:lineRule="auto"/>
        <w:ind w:right="171"/>
      </w:pPr>
      <w:r>
        <w:t xml:space="preserve">Непрерывность и предел функции. Производная функции. Техника дифференцирования. Интеграл и </w:t>
      </w:r>
      <w:proofErr w:type="gramStart"/>
      <w:r>
        <w:t>первообразная</w:t>
      </w:r>
      <w:proofErr w:type="gramEnd"/>
      <w:r>
        <w:t>. Уравнения, неравенства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системы. Комплексные</w:t>
      </w:r>
      <w:r>
        <w:rPr>
          <w:spacing w:val="1"/>
        </w:rPr>
        <w:t xml:space="preserve"> </w:t>
      </w:r>
      <w:r>
        <w:t>числа.</w:t>
      </w:r>
    </w:p>
    <w:p w:rsidR="00C75AE4" w:rsidRDefault="00C75AE4" w:rsidP="00C75AE4">
      <w:pPr>
        <w:pStyle w:val="a3"/>
        <w:spacing w:before="166"/>
      </w:pPr>
      <w:r>
        <w:t>Метод</w:t>
      </w:r>
      <w:r>
        <w:rPr>
          <w:spacing w:val="-2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шар.</w:t>
      </w:r>
      <w:r>
        <w:rPr>
          <w:spacing w:val="-3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многогранников.</w:t>
      </w:r>
      <w:r>
        <w:rPr>
          <w:spacing w:val="-3"/>
        </w:rPr>
        <w:t xml:space="preserve"> </w:t>
      </w:r>
      <w:r>
        <w:t>Объемы</w:t>
      </w:r>
      <w:r>
        <w:rPr>
          <w:spacing w:val="-8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тел.</w:t>
      </w:r>
    </w:p>
    <w:p w:rsidR="00C75AE4" w:rsidRDefault="00C75AE4" w:rsidP="00C75AE4">
      <w:pPr>
        <w:pStyle w:val="1"/>
        <w:numPr>
          <w:ilvl w:val="0"/>
          <w:numId w:val="5"/>
        </w:numPr>
        <w:tabs>
          <w:tab w:val="left" w:pos="353"/>
        </w:tabs>
        <w:spacing w:before="184"/>
        <w:ind w:hanging="24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75AE4" w:rsidRDefault="00C75AE4" w:rsidP="00C75AE4">
      <w:pPr>
        <w:pStyle w:val="a3"/>
        <w:spacing w:line="256" w:lineRule="auto"/>
        <w:ind w:right="264"/>
      </w:pPr>
      <w:r>
        <w:t xml:space="preserve">В результате изучения математики будут достигнуты </w:t>
      </w:r>
      <w:proofErr w:type="spellStart"/>
      <w:r>
        <w:t>метапредметные</w:t>
      </w:r>
      <w:proofErr w:type="spellEnd"/>
      <w:r>
        <w:t>, личностные и предметные результаты, которые конкретизированы в</w:t>
      </w:r>
      <w:r>
        <w:rPr>
          <w:spacing w:val="-57"/>
        </w:rPr>
        <w:t xml:space="preserve"> </w:t>
      </w:r>
      <w:r>
        <w:t>РП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C75AE4" w:rsidRDefault="00C75AE4" w:rsidP="00C75AE4">
      <w:pPr>
        <w:pStyle w:val="1"/>
        <w:numPr>
          <w:ilvl w:val="0"/>
          <w:numId w:val="5"/>
        </w:numPr>
        <w:tabs>
          <w:tab w:val="left" w:pos="294"/>
        </w:tabs>
        <w:spacing w:before="170"/>
        <w:ind w:left="293" w:hanging="182"/>
        <w:rPr>
          <w:sz w:val="22"/>
        </w:rPr>
      </w:pPr>
      <w:r>
        <w:t>Трудоемкость</w:t>
      </w:r>
      <w:r>
        <w:rPr>
          <w:spacing w:val="5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75AE4" w:rsidRDefault="00C75AE4" w:rsidP="00C75AE4">
      <w:pPr>
        <w:pStyle w:val="a3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 1 год.</w:t>
      </w:r>
    </w:p>
    <w:p w:rsidR="00C75AE4" w:rsidRDefault="00C75AE4" w:rsidP="00C75AE4">
      <w:pPr>
        <w:pStyle w:val="a3"/>
        <w:spacing w:before="184"/>
      </w:pPr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-4"/>
        </w:rPr>
        <w:t xml:space="preserve"> </w:t>
      </w:r>
      <w:r>
        <w:t>11 класс-</w:t>
      </w:r>
      <w:r>
        <w:rPr>
          <w:spacing w:val="-3"/>
        </w:rPr>
        <w:t xml:space="preserve"> </w:t>
      </w:r>
      <w:r>
        <w:t>6 часов.</w:t>
      </w:r>
    </w:p>
    <w:p w:rsidR="00C75AE4" w:rsidRDefault="00C75AE4" w:rsidP="00C75AE4">
      <w:pPr>
        <w:pStyle w:val="1"/>
        <w:numPr>
          <w:ilvl w:val="0"/>
          <w:numId w:val="5"/>
        </w:numPr>
        <w:tabs>
          <w:tab w:val="left" w:pos="357"/>
        </w:tabs>
        <w:spacing w:before="184"/>
        <w:ind w:left="356" w:hanging="245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C75AE4" w:rsidRDefault="00C75AE4" w:rsidP="00C75AE4">
      <w:pPr>
        <w:pStyle w:val="a3"/>
        <w:ind w:firstLine="284"/>
      </w:pPr>
      <w:r>
        <w:t>Контроль</w:t>
      </w:r>
      <w:r>
        <w:rPr>
          <w:spacing w:val="11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литература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«Положения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формах,</w:t>
      </w:r>
      <w:r>
        <w:rPr>
          <w:spacing w:val="12"/>
        </w:rPr>
        <w:t xml:space="preserve"> </w:t>
      </w:r>
      <w:r>
        <w:t>периодичности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текущего</w:t>
      </w:r>
      <w:r>
        <w:rPr>
          <w:spacing w:val="12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обучающихся».</w:t>
      </w:r>
    </w:p>
    <w:p w:rsidR="00594B49" w:rsidRDefault="00594B49" w:rsidP="00594B49">
      <w:pPr>
        <w:jc w:val="center"/>
      </w:pPr>
    </w:p>
    <w:p w:rsidR="00C75AE4" w:rsidRPr="00594B49" w:rsidRDefault="00C75AE4" w:rsidP="00C75AE4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  <w:r w:rsidRPr="00594B49">
        <w:rPr>
          <w:rFonts w:eastAsia="Times New Roman,Bold"/>
          <w:b/>
          <w:caps/>
          <w:sz w:val="24"/>
          <w:szCs w:val="24"/>
        </w:rPr>
        <w:t>Тематическое планирование 11 класс</w:t>
      </w:r>
      <w:r>
        <w:rPr>
          <w:rFonts w:eastAsia="Times New Roman,Bold"/>
          <w:b/>
          <w:caps/>
          <w:sz w:val="24"/>
          <w:szCs w:val="24"/>
        </w:rPr>
        <w:t xml:space="preserve"> АЛГЕБРА (профиль)</w:t>
      </w:r>
    </w:p>
    <w:p w:rsidR="00C75AE4" w:rsidRPr="00594B49" w:rsidRDefault="00C75AE4" w:rsidP="00C75AE4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tbl>
      <w:tblPr>
        <w:tblStyle w:val="a8"/>
        <w:tblW w:w="14000" w:type="dxa"/>
        <w:tblLayout w:type="fixed"/>
        <w:tblLook w:val="01E0" w:firstRow="1" w:lastRow="1" w:firstColumn="1" w:lastColumn="1" w:noHBand="0" w:noVBand="0"/>
      </w:tblPr>
      <w:tblGrid>
        <w:gridCol w:w="567"/>
        <w:gridCol w:w="6912"/>
        <w:gridCol w:w="1701"/>
        <w:gridCol w:w="2835"/>
        <w:gridCol w:w="1985"/>
      </w:tblGrid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 xml:space="preserve">№  </w:t>
            </w:r>
            <w:proofErr w:type="gramStart"/>
            <w:r w:rsidRPr="00594B49">
              <w:rPr>
                <w:b/>
                <w:kern w:val="1"/>
                <w:sz w:val="24"/>
                <w:szCs w:val="24"/>
              </w:rPr>
              <w:t>п</w:t>
            </w:r>
            <w:proofErr w:type="gramEnd"/>
            <w:r w:rsidRPr="00594B49">
              <w:rPr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ЦОР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Обратные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Производная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Применение производной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F11E51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1</w:t>
            </w:r>
            <w:r w:rsidR="00F11E51">
              <w:rPr>
                <w:sz w:val="28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594B49">
              <w:rPr>
                <w:sz w:val="24"/>
                <w:szCs w:val="24"/>
              </w:rPr>
              <w:t>Первообразная</w:t>
            </w:r>
            <w:proofErr w:type="gramEnd"/>
            <w:r w:rsidRPr="00594B49">
              <w:rPr>
                <w:sz w:val="24"/>
                <w:szCs w:val="24"/>
              </w:rPr>
              <w:t xml:space="preserve"> и интеграл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Равносильность уравнений и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8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Уравнения-следствия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Равносильность уравнений  и неравенств системам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10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</w:pPr>
            <w:r w:rsidRPr="00594B49">
              <w:rPr>
                <w:kern w:val="1"/>
              </w:rPr>
              <w:t>Контрольная работа 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F11E51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594B49">
              <w:rPr>
                <w:kern w:val="1"/>
              </w:rPr>
              <w:t>Контрольная работа 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F11E51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>
              <w:rPr>
                <w:kern w:val="1"/>
              </w:rPr>
              <w:t>Контрольная работа 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Алгебраическая форма комплексного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Уравнения, неравенства и системы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C75AE4" w:rsidRPr="00594B49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17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C75AE4" w:rsidP="00F11E51">
            <w:pPr>
              <w:widowControl/>
              <w:autoSpaceDE/>
              <w:autoSpaceDN/>
              <w:jc w:val="center"/>
              <w:rPr>
                <w:sz w:val="28"/>
                <w:szCs w:val="20"/>
              </w:rPr>
            </w:pPr>
            <w:r w:rsidRPr="00594B49">
              <w:rPr>
                <w:sz w:val="28"/>
                <w:szCs w:val="20"/>
              </w:rPr>
              <w:t>1</w:t>
            </w:r>
            <w:r w:rsidR="00F11E51">
              <w:rPr>
                <w:sz w:val="28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F11E51" w:rsidP="00957A2C">
            <w:pPr>
              <w:widowControl/>
              <w:autoSpaceDE/>
              <w:autoSpaceDN/>
              <w:ind w:right="269"/>
              <w:jc w:val="center"/>
            </w:pPr>
            <w:r>
              <w:rPr>
                <w:kern w:val="1"/>
              </w:rPr>
              <w:t>Контрольная работа №8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94B4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E4" w:rsidRPr="00594B49" w:rsidRDefault="00F11E51" w:rsidP="00957A2C">
            <w:pPr>
              <w:widowControl/>
              <w:autoSpaceDE/>
              <w:autoSpaceDN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E4" w:rsidRPr="00594B49" w:rsidRDefault="00C75AE4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</w:tbl>
    <w:p w:rsidR="00C75AE4" w:rsidRDefault="00C75AE4" w:rsidP="00C75AE4">
      <w:pPr>
        <w:widowControl/>
        <w:autoSpaceDE/>
        <w:autoSpaceDN/>
        <w:rPr>
          <w:rFonts w:eastAsiaTheme="minorHAnsi"/>
          <w:b/>
          <w:sz w:val="24"/>
          <w:szCs w:val="24"/>
        </w:rPr>
      </w:pPr>
    </w:p>
    <w:p w:rsidR="00C75AE4" w:rsidRDefault="00C75AE4" w:rsidP="00C75AE4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  <w:r w:rsidRPr="00594B49">
        <w:rPr>
          <w:rFonts w:eastAsia="Times New Roman,Bold"/>
          <w:b/>
          <w:caps/>
          <w:sz w:val="24"/>
          <w:szCs w:val="24"/>
        </w:rPr>
        <w:t>Тематическое планирование 11 класс</w:t>
      </w:r>
      <w:r>
        <w:rPr>
          <w:rFonts w:eastAsia="Times New Roman,Bold"/>
          <w:b/>
          <w:caps/>
          <w:sz w:val="24"/>
          <w:szCs w:val="24"/>
        </w:rPr>
        <w:t xml:space="preserve"> Геометрия</w:t>
      </w:r>
    </w:p>
    <w:p w:rsidR="00C75AE4" w:rsidRDefault="00C75AE4" w:rsidP="00C75AE4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"/>
        <w:gridCol w:w="5755"/>
        <w:gridCol w:w="2723"/>
        <w:gridCol w:w="2551"/>
        <w:gridCol w:w="1701"/>
      </w:tblGrid>
      <w:tr w:rsidR="00C75AE4" w:rsidRPr="00594B49" w:rsidTr="00957A2C">
        <w:tc>
          <w:tcPr>
            <w:tcW w:w="561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 xml:space="preserve">№  </w:t>
            </w:r>
            <w:proofErr w:type="gramStart"/>
            <w:r w:rsidRPr="00594B49">
              <w:rPr>
                <w:b/>
                <w:kern w:val="1"/>
                <w:sz w:val="24"/>
                <w:szCs w:val="24"/>
              </w:rPr>
              <w:t>п</w:t>
            </w:r>
            <w:proofErr w:type="gramEnd"/>
            <w:r w:rsidRPr="00594B49">
              <w:rPr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5755" w:type="dxa"/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2723" w:type="dxa"/>
            <w:hideMark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551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1701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ЦОР</w:t>
            </w:r>
          </w:p>
        </w:tc>
      </w:tr>
      <w:tr w:rsidR="00C75AE4" w:rsidRPr="00594B49" w:rsidTr="00957A2C">
        <w:tc>
          <w:tcPr>
            <w:tcW w:w="561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5755" w:type="dxa"/>
          </w:tcPr>
          <w:p w:rsidR="00C75AE4" w:rsidRPr="000618E6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Векторы в пространстве</w:t>
            </w:r>
          </w:p>
        </w:tc>
        <w:tc>
          <w:tcPr>
            <w:tcW w:w="2723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5AE4" w:rsidRPr="00D05918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Метод координат</w:t>
            </w:r>
          </w:p>
        </w:tc>
        <w:tc>
          <w:tcPr>
            <w:tcW w:w="2723" w:type="dxa"/>
          </w:tcPr>
          <w:p w:rsidR="00C75AE4" w:rsidRDefault="00F11E51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kern w:val="1"/>
              </w:rPr>
              <w:t>Контрольная работа №1</w:t>
            </w:r>
          </w:p>
        </w:tc>
        <w:tc>
          <w:tcPr>
            <w:tcW w:w="1701" w:type="dxa"/>
          </w:tcPr>
          <w:p w:rsidR="00C75AE4" w:rsidRPr="00D05918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Цилиндр, конус, шар</w:t>
            </w:r>
          </w:p>
        </w:tc>
        <w:tc>
          <w:tcPr>
            <w:tcW w:w="2723" w:type="dxa"/>
          </w:tcPr>
          <w:p w:rsidR="00C75AE4" w:rsidRDefault="00F11E51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</w:rPr>
            </w:pPr>
            <w:r>
              <w:rPr>
                <w:kern w:val="1"/>
              </w:rPr>
              <w:t>Контрольная работа №2</w:t>
            </w:r>
          </w:p>
        </w:tc>
        <w:tc>
          <w:tcPr>
            <w:tcW w:w="1701" w:type="dxa"/>
          </w:tcPr>
          <w:p w:rsidR="00C75AE4" w:rsidRPr="00D05918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Объёмы тел</w:t>
            </w:r>
          </w:p>
        </w:tc>
        <w:tc>
          <w:tcPr>
            <w:tcW w:w="2723" w:type="dxa"/>
          </w:tcPr>
          <w:p w:rsidR="00C75AE4" w:rsidRDefault="00F11E51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</w:rPr>
            </w:pPr>
            <w:r>
              <w:rPr>
                <w:kern w:val="1"/>
              </w:rPr>
              <w:t>Контрольная работа №3</w:t>
            </w:r>
          </w:p>
        </w:tc>
        <w:tc>
          <w:tcPr>
            <w:tcW w:w="1701" w:type="dxa"/>
          </w:tcPr>
          <w:p w:rsidR="00C75AE4" w:rsidRPr="00D05918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2723" w:type="dxa"/>
          </w:tcPr>
          <w:p w:rsidR="00C75AE4" w:rsidRDefault="00F11E51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</w:rPr>
            </w:pPr>
          </w:p>
        </w:tc>
        <w:tc>
          <w:tcPr>
            <w:tcW w:w="1701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C75AE4" w:rsidRPr="00594B49" w:rsidTr="00957A2C">
        <w:tc>
          <w:tcPr>
            <w:tcW w:w="56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5755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723" w:type="dxa"/>
          </w:tcPr>
          <w:p w:rsidR="00C75AE4" w:rsidRDefault="00F11E51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C75AE4" w:rsidRDefault="00C75AE4" w:rsidP="00957A2C">
            <w:pPr>
              <w:widowControl/>
              <w:autoSpaceDE/>
              <w:autoSpaceDN/>
              <w:jc w:val="center"/>
              <w:rPr>
                <w:kern w:val="1"/>
              </w:rPr>
            </w:pPr>
          </w:p>
        </w:tc>
        <w:tc>
          <w:tcPr>
            <w:tcW w:w="1701" w:type="dxa"/>
          </w:tcPr>
          <w:p w:rsidR="00C75AE4" w:rsidRPr="00594B49" w:rsidRDefault="00C75AE4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</w:tr>
    </w:tbl>
    <w:p w:rsidR="00C75AE4" w:rsidRDefault="00C75AE4" w:rsidP="00594B49">
      <w:pPr>
        <w:jc w:val="center"/>
      </w:pPr>
    </w:p>
    <w:p w:rsidR="00957A2C" w:rsidRDefault="00957A2C" w:rsidP="00594B49">
      <w:pPr>
        <w:jc w:val="center"/>
      </w:pPr>
    </w:p>
    <w:p w:rsidR="00957A2C" w:rsidRDefault="00957A2C" w:rsidP="00957A2C">
      <w:pPr>
        <w:pStyle w:val="a5"/>
        <w:spacing w:before="59"/>
        <w:ind w:left="1308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математике:</w:t>
      </w:r>
      <w:r>
        <w:rPr>
          <w:spacing w:val="-4"/>
        </w:rPr>
        <w:t xml:space="preserve"> </w:t>
      </w:r>
      <w:r>
        <w:t>алгебре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началам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геометрии</w:t>
      </w:r>
    </w:p>
    <w:p w:rsidR="00957A2C" w:rsidRDefault="00957A2C" w:rsidP="00957A2C">
      <w:pPr>
        <w:pStyle w:val="a5"/>
        <w:ind w:right="5127"/>
        <w:jc w:val="right"/>
      </w:pPr>
      <w:r>
        <w:t>для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957A2C" w:rsidRDefault="00957A2C" w:rsidP="00957A2C">
      <w:pPr>
        <w:pStyle w:val="1"/>
        <w:numPr>
          <w:ilvl w:val="0"/>
          <w:numId w:val="3"/>
        </w:numPr>
        <w:tabs>
          <w:tab w:val="left" w:pos="240"/>
        </w:tabs>
        <w:spacing w:before="3"/>
        <w:ind w:right="5171" w:hanging="573"/>
        <w:jc w:val="right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школы</w:t>
      </w:r>
    </w:p>
    <w:p w:rsidR="00957A2C" w:rsidRDefault="00957A2C" w:rsidP="00957A2C">
      <w:pPr>
        <w:pStyle w:val="a3"/>
        <w:spacing w:before="172" w:line="242" w:lineRule="auto"/>
        <w:ind w:right="277"/>
      </w:pPr>
      <w:r>
        <w:t>Рабочая программа по математике 10-11 класса включена в образовательную область "Математика и информатика" учебного плана школы.</w:t>
      </w:r>
      <w:r>
        <w:rPr>
          <w:spacing w:val="-5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6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Выбран</w:t>
      </w:r>
      <w:r>
        <w:rPr>
          <w:spacing w:val="-2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курса.</w:t>
      </w:r>
    </w:p>
    <w:p w:rsidR="00957A2C" w:rsidRDefault="00957A2C" w:rsidP="00957A2C">
      <w:pPr>
        <w:pStyle w:val="1"/>
        <w:numPr>
          <w:ilvl w:val="0"/>
          <w:numId w:val="3"/>
        </w:numPr>
        <w:tabs>
          <w:tab w:val="left" w:pos="573"/>
        </w:tabs>
        <w:spacing w:before="187"/>
        <w:ind w:hanging="24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957A2C" w:rsidRDefault="00957A2C" w:rsidP="00957A2C">
      <w:pPr>
        <w:pStyle w:val="a3"/>
        <w:spacing w:before="176"/>
      </w:pPr>
      <w:proofErr w:type="gramStart"/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РП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СОО.</w:t>
      </w:r>
      <w:proofErr w:type="gramEnd"/>
    </w:p>
    <w:p w:rsidR="00957A2C" w:rsidRDefault="00957A2C" w:rsidP="00957A2C">
      <w:pPr>
        <w:pStyle w:val="a3"/>
        <w:spacing w:before="184" w:line="256" w:lineRule="auto"/>
        <w:ind w:right="911"/>
      </w:pPr>
      <w:r>
        <w:t>Рабочая программа составлена на основе: Примерной основной образовательной программы среднего общего образования (</w:t>
      </w:r>
      <w:proofErr w:type="gramStart"/>
      <w:r>
        <w:t>одобрена</w:t>
      </w:r>
      <w:proofErr w:type="gramEnd"/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объединения по</w:t>
      </w:r>
      <w:r>
        <w:rPr>
          <w:spacing w:val="-2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июня 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2/16-з).</w:t>
      </w:r>
    </w:p>
    <w:p w:rsidR="00957A2C" w:rsidRDefault="00957A2C" w:rsidP="00957A2C">
      <w:pPr>
        <w:pStyle w:val="a3"/>
        <w:spacing w:before="162"/>
      </w:pPr>
      <w:r>
        <w:rPr>
          <w:b/>
        </w:rPr>
        <w:t>Программа:</w:t>
      </w:r>
      <w:r>
        <w:rPr>
          <w:b/>
          <w:spacing w:val="2"/>
        </w:rPr>
        <w:t xml:space="preserve"> </w:t>
      </w:r>
      <w:r>
        <w:t>Примерная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Математика,</w:t>
      </w:r>
      <w:r>
        <w:rPr>
          <w:spacing w:val="-2"/>
        </w:rPr>
        <w:t xml:space="preserve"> </w:t>
      </w:r>
      <w:r>
        <w:t>Алгебра,</w:t>
      </w:r>
      <w:r>
        <w:rPr>
          <w:spacing w:val="-2"/>
        </w:rPr>
        <w:t xml:space="preserve"> </w:t>
      </w:r>
      <w:r>
        <w:t>Геометрия,</w:t>
      </w:r>
      <w:r>
        <w:rPr>
          <w:spacing w:val="-2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</w:p>
    <w:p w:rsidR="00957A2C" w:rsidRDefault="00957A2C" w:rsidP="00957A2C">
      <w:pPr>
        <w:pStyle w:val="a3"/>
        <w:ind w:right="1389"/>
      </w:pPr>
      <w:r>
        <w:rPr>
          <w:b/>
        </w:rPr>
        <w:t xml:space="preserve">Учебники: </w:t>
      </w:r>
      <w:r w:rsidRPr="001279B9">
        <w:rPr>
          <w:bCs/>
        </w:rPr>
        <w:t>Математика: а</w:t>
      </w:r>
      <w:r w:rsidRPr="001279B9">
        <w:t>лгебра и начала математического анализа, геометрия.</w:t>
      </w:r>
      <w:r w:rsidRPr="001279B9">
        <w:rPr>
          <w:bCs/>
        </w:rPr>
        <w:t xml:space="preserve"> А</w:t>
      </w:r>
      <w:r w:rsidRPr="001279B9">
        <w:t>лгебра и нач</w:t>
      </w:r>
      <w:r>
        <w:t>ала математического анализа. 10</w:t>
      </w:r>
      <w:r w:rsidRPr="001279B9">
        <w:t xml:space="preserve"> класс: учеб. для </w:t>
      </w:r>
      <w:proofErr w:type="spellStart"/>
      <w:r w:rsidRPr="001279B9">
        <w:t>общеобразоват</w:t>
      </w:r>
      <w:proofErr w:type="spellEnd"/>
      <w:r w:rsidRPr="001279B9">
        <w:t xml:space="preserve">. организаций: базовый и </w:t>
      </w:r>
      <w:proofErr w:type="spellStart"/>
      <w:r w:rsidRPr="001279B9">
        <w:t>углубл</w:t>
      </w:r>
      <w:proofErr w:type="spellEnd"/>
      <w:r w:rsidRPr="001279B9">
        <w:t>. уровни /С. М. Никольский, М. К. Потапов, Н. Н. Решетников и др</w:t>
      </w:r>
      <w:proofErr w:type="gramStart"/>
      <w:r w:rsidRPr="001279B9">
        <w:t>.</w:t>
      </w:r>
      <w:r>
        <w:t>.</w:t>
      </w:r>
      <w:r w:rsidRPr="00C75AE4">
        <w:t xml:space="preserve"> </w:t>
      </w:r>
      <w:proofErr w:type="gramEnd"/>
      <w:r>
        <w:t>М:</w:t>
      </w:r>
      <w:r>
        <w:rPr>
          <w:spacing w:val="1"/>
        </w:rPr>
        <w:t xml:space="preserve"> </w:t>
      </w:r>
      <w:r>
        <w:t>Просвещение, 2019</w:t>
      </w:r>
    </w:p>
    <w:p w:rsidR="00957A2C" w:rsidRDefault="00957A2C" w:rsidP="00957A2C">
      <w:pPr>
        <w:pStyle w:val="a3"/>
        <w:ind w:right="1389"/>
      </w:pPr>
      <w:r w:rsidRPr="001279B9">
        <w:rPr>
          <w:bCs/>
        </w:rPr>
        <w:lastRenderedPageBreak/>
        <w:t>Математика: а</w:t>
      </w:r>
      <w:r w:rsidRPr="001279B9">
        <w:t>лгебра и начала математического анализа, геометрия.</w:t>
      </w:r>
      <w:r w:rsidRPr="001279B9">
        <w:rPr>
          <w:bCs/>
        </w:rPr>
        <w:t xml:space="preserve"> А</w:t>
      </w:r>
      <w:r w:rsidRPr="001279B9">
        <w:t>лгебра и нач</w:t>
      </w:r>
      <w:r>
        <w:t xml:space="preserve">ала математического анализа. </w:t>
      </w:r>
      <w:r w:rsidRPr="001279B9">
        <w:t xml:space="preserve">11 класс: учеб. для </w:t>
      </w:r>
      <w:proofErr w:type="spellStart"/>
      <w:r w:rsidRPr="001279B9">
        <w:t>общеобразоват</w:t>
      </w:r>
      <w:proofErr w:type="spellEnd"/>
      <w:r w:rsidRPr="001279B9">
        <w:t xml:space="preserve">. организаций: базовый и </w:t>
      </w:r>
      <w:proofErr w:type="spellStart"/>
      <w:r w:rsidRPr="001279B9">
        <w:t>углубл</w:t>
      </w:r>
      <w:proofErr w:type="spellEnd"/>
      <w:r w:rsidRPr="001279B9">
        <w:t>. уровни /С. М. Никольский, М. К. Потапов, Н. Н. Решетников и др</w:t>
      </w:r>
      <w:proofErr w:type="gramStart"/>
      <w:r w:rsidRPr="001279B9">
        <w:t>.</w:t>
      </w:r>
      <w:r>
        <w:t>.</w:t>
      </w:r>
      <w:r w:rsidRPr="00C75AE4">
        <w:t xml:space="preserve"> </w:t>
      </w:r>
      <w:proofErr w:type="gramEnd"/>
      <w:r>
        <w:t>М:</w:t>
      </w:r>
      <w:r>
        <w:rPr>
          <w:spacing w:val="1"/>
        </w:rPr>
        <w:t xml:space="preserve"> </w:t>
      </w:r>
      <w:r>
        <w:t>Просвещение, 2019</w:t>
      </w:r>
    </w:p>
    <w:p w:rsidR="00957A2C" w:rsidRDefault="00957A2C" w:rsidP="00957A2C">
      <w:pPr>
        <w:pStyle w:val="a3"/>
        <w:ind w:right="1389"/>
      </w:pPr>
      <w:proofErr w:type="spellStart"/>
      <w:r>
        <w:t>Атанасян</w:t>
      </w:r>
      <w:proofErr w:type="spellEnd"/>
      <w:r>
        <w:rPr>
          <w:spacing w:val="-4"/>
        </w:rPr>
        <w:t xml:space="preserve"> </w:t>
      </w:r>
      <w:r>
        <w:t>Л.С.,</w:t>
      </w:r>
      <w:r>
        <w:rPr>
          <w:spacing w:val="-3"/>
        </w:rPr>
        <w:t xml:space="preserve"> </w:t>
      </w:r>
      <w:r>
        <w:t>Бутузов</w:t>
      </w:r>
      <w:r>
        <w:rPr>
          <w:spacing w:val="-1"/>
        </w:rPr>
        <w:t xml:space="preserve"> </w:t>
      </w:r>
      <w:r>
        <w:t>В.Ф.,</w:t>
      </w:r>
      <w:r>
        <w:rPr>
          <w:spacing w:val="-2"/>
        </w:rPr>
        <w:t xml:space="preserve"> </w:t>
      </w:r>
      <w:r>
        <w:t>Кадомцев</w:t>
      </w:r>
      <w:r>
        <w:rPr>
          <w:spacing w:val="-5"/>
        </w:rPr>
        <w:t xml:space="preserve"> </w:t>
      </w:r>
      <w:r>
        <w:t>С.Б.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Геометрия:</w:t>
      </w:r>
      <w:r>
        <w:rPr>
          <w:spacing w:val="-6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10-11классов</w:t>
      </w:r>
      <w:r>
        <w:rPr>
          <w:spacing w:val="-5"/>
        </w:rPr>
        <w:t xml:space="preserve"> </w:t>
      </w:r>
      <w:r>
        <w:t>общеобразовательных учреждений.</w:t>
      </w:r>
      <w:r>
        <w:rPr>
          <w:spacing w:val="-4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углубленный</w:t>
      </w:r>
      <w:r>
        <w:rPr>
          <w:spacing w:val="2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Просвещение, 2018.</w:t>
      </w:r>
    </w:p>
    <w:p w:rsidR="00957A2C" w:rsidRDefault="00957A2C" w:rsidP="00957A2C">
      <w:pPr>
        <w:pStyle w:val="1"/>
        <w:numPr>
          <w:ilvl w:val="0"/>
          <w:numId w:val="3"/>
        </w:numPr>
        <w:tabs>
          <w:tab w:val="left" w:pos="573"/>
        </w:tabs>
        <w:spacing w:before="168"/>
        <w:ind w:hanging="241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957A2C" w:rsidRDefault="00957A2C" w:rsidP="00957A2C">
      <w:pPr>
        <w:pStyle w:val="a3"/>
        <w:spacing w:before="176"/>
        <w:ind w:left="900"/>
      </w:pP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957A2C" w:rsidRDefault="00957A2C" w:rsidP="00957A2C">
      <w:pPr>
        <w:pStyle w:val="a7"/>
        <w:numPr>
          <w:ilvl w:val="0"/>
          <w:numId w:val="2"/>
        </w:numPr>
        <w:tabs>
          <w:tab w:val="left" w:pos="617"/>
        </w:tabs>
        <w:spacing w:line="235" w:lineRule="auto"/>
        <w:ind w:right="144"/>
        <w:jc w:val="both"/>
        <w:rPr>
          <w:sz w:val="24"/>
        </w:rPr>
      </w:pPr>
      <w:r>
        <w:rPr>
          <w:b/>
          <w:sz w:val="24"/>
        </w:rPr>
        <w:t xml:space="preserve">формирование представлений </w:t>
      </w:r>
      <w:r>
        <w:rPr>
          <w:sz w:val="24"/>
        </w:rPr>
        <w:t>о математике как универсальном языке науки, средстве моделирования явлений и процессов, об идеях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</w:t>
      </w:r>
    </w:p>
    <w:p w:rsidR="00957A2C" w:rsidRDefault="00957A2C" w:rsidP="00957A2C">
      <w:pPr>
        <w:pStyle w:val="a7"/>
        <w:numPr>
          <w:ilvl w:val="0"/>
          <w:numId w:val="2"/>
        </w:numPr>
        <w:tabs>
          <w:tab w:val="left" w:pos="617"/>
        </w:tabs>
        <w:spacing w:before="9" w:line="235" w:lineRule="auto"/>
        <w:ind w:right="162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7A2C" w:rsidRDefault="00957A2C" w:rsidP="00957A2C">
      <w:pPr>
        <w:pStyle w:val="a7"/>
        <w:numPr>
          <w:ilvl w:val="0"/>
          <w:numId w:val="2"/>
        </w:numPr>
        <w:tabs>
          <w:tab w:val="left" w:pos="617"/>
        </w:tabs>
        <w:spacing w:before="5"/>
        <w:ind w:right="156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дисциплин на базовом уровне, для получения образования в областях, не требующих углубленной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957A2C" w:rsidRDefault="00957A2C" w:rsidP="00957A2C">
      <w:pPr>
        <w:pStyle w:val="a7"/>
        <w:numPr>
          <w:ilvl w:val="0"/>
          <w:numId w:val="2"/>
        </w:numPr>
        <w:tabs>
          <w:tab w:val="left" w:pos="617"/>
        </w:tabs>
        <w:spacing w:before="7" w:line="235" w:lineRule="auto"/>
        <w:ind w:right="149"/>
        <w:jc w:val="both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средствами математики культуры личности: отношения к математике как части общечеловеческой культуры: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прогресса.</w:t>
      </w:r>
    </w:p>
    <w:p w:rsidR="00957A2C" w:rsidRDefault="00957A2C" w:rsidP="00957A2C">
      <w:pPr>
        <w:pStyle w:val="a3"/>
        <w:spacing w:before="2"/>
        <w:ind w:left="0"/>
      </w:pPr>
    </w:p>
    <w:p w:rsidR="00957A2C" w:rsidRDefault="00957A2C" w:rsidP="00957A2C">
      <w:pPr>
        <w:pStyle w:val="a3"/>
        <w:spacing w:before="1"/>
      </w:pPr>
      <w:r>
        <w:t>Актуальные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proofErr w:type="spellStart"/>
      <w:r>
        <w:t>компетентостный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обучения:</w:t>
      </w:r>
    </w:p>
    <w:p w:rsidR="00957A2C" w:rsidRDefault="00957A2C" w:rsidP="00957A2C">
      <w:pPr>
        <w:pStyle w:val="a7"/>
        <w:numPr>
          <w:ilvl w:val="0"/>
          <w:numId w:val="1"/>
        </w:numPr>
        <w:tabs>
          <w:tab w:val="left" w:pos="573"/>
        </w:tabs>
        <w:spacing w:before="0"/>
        <w:ind w:hanging="24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957A2C" w:rsidRDefault="00957A2C" w:rsidP="00957A2C">
      <w:pPr>
        <w:rPr>
          <w:sz w:val="24"/>
        </w:rPr>
        <w:sectPr w:rsidR="00957A2C" w:rsidSect="00957A2C">
          <w:pgSz w:w="16840" w:h="11910" w:orient="landscape"/>
          <w:pgMar w:top="500" w:right="1040" w:bottom="280" w:left="800" w:header="720" w:footer="720" w:gutter="0"/>
          <w:cols w:space="720"/>
        </w:sectPr>
      </w:pPr>
    </w:p>
    <w:p w:rsidR="00957A2C" w:rsidRDefault="00957A2C" w:rsidP="00957A2C">
      <w:pPr>
        <w:pStyle w:val="a7"/>
        <w:numPr>
          <w:ilvl w:val="0"/>
          <w:numId w:val="1"/>
        </w:numPr>
        <w:tabs>
          <w:tab w:val="left" w:pos="573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обобщёнными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деятельностей.</w:t>
      </w:r>
    </w:p>
    <w:p w:rsidR="00957A2C" w:rsidRDefault="00957A2C" w:rsidP="00957A2C">
      <w:pPr>
        <w:pStyle w:val="a7"/>
        <w:numPr>
          <w:ilvl w:val="0"/>
          <w:numId w:val="1"/>
        </w:numPr>
        <w:tabs>
          <w:tab w:val="left" w:pos="573"/>
        </w:tabs>
        <w:spacing w:before="28"/>
        <w:ind w:left="332" w:right="826" w:firstLine="0"/>
        <w:rPr>
          <w:sz w:val="24"/>
        </w:rPr>
      </w:pPr>
      <w:r>
        <w:rPr>
          <w:sz w:val="24"/>
        </w:rPr>
        <w:t>Освоение компетенций: учебно-познавательной, коммуникативной, рефлексивной, ценностно-ориентационной и 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выбора.</w:t>
      </w:r>
    </w:p>
    <w:p w:rsidR="00957A2C" w:rsidRDefault="00957A2C" w:rsidP="00957A2C">
      <w:pPr>
        <w:pStyle w:val="a3"/>
        <w:spacing w:before="6"/>
        <w:ind w:left="0"/>
        <w:rPr>
          <w:sz w:val="21"/>
        </w:rPr>
      </w:pPr>
    </w:p>
    <w:p w:rsidR="00957A2C" w:rsidRDefault="00957A2C" w:rsidP="00957A2C">
      <w:pPr>
        <w:pStyle w:val="1"/>
        <w:numPr>
          <w:ilvl w:val="0"/>
          <w:numId w:val="1"/>
        </w:numPr>
        <w:tabs>
          <w:tab w:val="left" w:pos="573"/>
        </w:tabs>
        <w:spacing w:before="1"/>
        <w:ind w:hanging="241"/>
      </w:pPr>
      <w:r>
        <w:t>Структура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957A2C" w:rsidRDefault="00957A2C" w:rsidP="00957A2C">
      <w:pPr>
        <w:pStyle w:val="a3"/>
        <w:spacing w:line="256" w:lineRule="auto"/>
        <w:ind w:right="267"/>
      </w:pPr>
      <w:r>
        <w:t>Функции и графики. Степени и корни. Показательная и логарифмическая функции. Тригонометрические функции и их свойства. Элементы</w:t>
      </w:r>
      <w:r>
        <w:rPr>
          <w:spacing w:val="-57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комбинаторики.</w:t>
      </w:r>
    </w:p>
    <w:p w:rsidR="00957A2C" w:rsidRDefault="00957A2C" w:rsidP="00957A2C">
      <w:pPr>
        <w:pStyle w:val="a3"/>
        <w:spacing w:before="166" w:line="256" w:lineRule="auto"/>
        <w:ind w:right="1145"/>
      </w:pPr>
      <w:r>
        <w:t xml:space="preserve">Непрерывность и предел функции. Производная функции. Техника дифференцирования. Интеграл и </w:t>
      </w:r>
      <w:proofErr w:type="gramStart"/>
      <w:r>
        <w:t>первообразная</w:t>
      </w:r>
      <w:proofErr w:type="gramEnd"/>
      <w:r>
        <w:t>. Вероятность и</w:t>
      </w:r>
      <w:r>
        <w:rPr>
          <w:spacing w:val="-57"/>
        </w:rPr>
        <w:t xml:space="preserve"> </w:t>
      </w:r>
      <w:r>
        <w:t>статистика.</w:t>
      </w:r>
      <w:r>
        <w:rPr>
          <w:spacing w:val="-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числа.</w:t>
      </w:r>
    </w:p>
    <w:p w:rsidR="00957A2C" w:rsidRDefault="00957A2C" w:rsidP="00957A2C">
      <w:pPr>
        <w:pStyle w:val="a3"/>
        <w:spacing w:before="165" w:line="256" w:lineRule="auto"/>
        <w:ind w:right="2222"/>
      </w:pPr>
      <w:r>
        <w:t>Некоторые сведения из планиметрии. Аксиомы стереометрии и следствия из них. Параллельность прямых и плоскостей.</w:t>
      </w:r>
      <w:r>
        <w:rPr>
          <w:spacing w:val="-57"/>
        </w:rPr>
        <w:t xml:space="preserve"> </w:t>
      </w:r>
      <w:r>
        <w:t>Перпендикулярность</w:t>
      </w:r>
      <w:r>
        <w:rPr>
          <w:spacing w:val="-3"/>
        </w:rPr>
        <w:t xml:space="preserve"> </w:t>
      </w:r>
      <w:r>
        <w:t>прямых и</w:t>
      </w:r>
      <w:r>
        <w:rPr>
          <w:spacing w:val="-1"/>
        </w:rPr>
        <w:t xml:space="preserve"> </w:t>
      </w:r>
      <w:r>
        <w:t>плоскостей. Многогранники.</w:t>
      </w:r>
      <w:r>
        <w:rPr>
          <w:spacing w:val="-1"/>
        </w:rPr>
        <w:t xml:space="preserve"> </w:t>
      </w:r>
      <w:r>
        <w:t>Векторы.</w:t>
      </w:r>
    </w:p>
    <w:p w:rsidR="00957A2C" w:rsidRDefault="00957A2C" w:rsidP="00957A2C">
      <w:pPr>
        <w:pStyle w:val="a3"/>
        <w:spacing w:before="162"/>
      </w:pPr>
      <w:r>
        <w:t>Метод</w:t>
      </w:r>
      <w:r>
        <w:rPr>
          <w:spacing w:val="-2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Скалярное</w:t>
      </w:r>
      <w:r>
        <w:rPr>
          <w:spacing w:val="-2"/>
        </w:rPr>
        <w:t xml:space="preserve"> </w:t>
      </w:r>
      <w:r>
        <w:t>произведение.</w:t>
      </w:r>
      <w:r>
        <w:rPr>
          <w:spacing w:val="-3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 шар.</w:t>
      </w:r>
      <w:r>
        <w:rPr>
          <w:spacing w:val="-2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многогранников.</w:t>
      </w:r>
      <w:r>
        <w:rPr>
          <w:spacing w:val="-3"/>
        </w:rPr>
        <w:t xml:space="preserve"> </w:t>
      </w:r>
      <w:r>
        <w:t>Объемы</w:t>
      </w:r>
      <w:r>
        <w:rPr>
          <w:spacing w:val="-8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тел.</w:t>
      </w:r>
    </w:p>
    <w:p w:rsidR="00957A2C" w:rsidRDefault="00957A2C" w:rsidP="00957A2C">
      <w:pPr>
        <w:pStyle w:val="1"/>
        <w:numPr>
          <w:ilvl w:val="0"/>
          <w:numId w:val="1"/>
        </w:numPr>
        <w:tabs>
          <w:tab w:val="left" w:pos="573"/>
        </w:tabs>
        <w:ind w:hanging="24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957A2C" w:rsidRDefault="00957A2C" w:rsidP="00957A2C">
      <w:pPr>
        <w:pStyle w:val="a3"/>
        <w:spacing w:before="176" w:line="261" w:lineRule="auto"/>
        <w:ind w:right="244"/>
      </w:pPr>
      <w:r>
        <w:t xml:space="preserve">В результате изучения математики будут достигнуты </w:t>
      </w:r>
      <w:proofErr w:type="spellStart"/>
      <w:r>
        <w:t>метапредметные</w:t>
      </w:r>
      <w:proofErr w:type="spellEnd"/>
      <w:r>
        <w:t>, личностные и предметные результаты, которые конкретизированы в</w:t>
      </w:r>
      <w:r>
        <w:rPr>
          <w:spacing w:val="-57"/>
        </w:rPr>
        <w:t xml:space="preserve"> </w:t>
      </w:r>
      <w:r>
        <w:t>РП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957A2C" w:rsidRDefault="00957A2C" w:rsidP="00957A2C">
      <w:pPr>
        <w:pStyle w:val="1"/>
        <w:numPr>
          <w:ilvl w:val="0"/>
          <w:numId w:val="1"/>
        </w:numPr>
        <w:tabs>
          <w:tab w:val="left" w:pos="514"/>
        </w:tabs>
        <w:spacing w:before="159"/>
        <w:ind w:left="513" w:hanging="182"/>
        <w:rPr>
          <w:sz w:val="22"/>
        </w:rPr>
      </w:pPr>
      <w:r>
        <w:t>Трудоемкость</w:t>
      </w:r>
      <w:r>
        <w:rPr>
          <w:spacing w:val="5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957A2C" w:rsidRDefault="00957A2C" w:rsidP="00957A2C">
      <w:pPr>
        <w:pStyle w:val="a3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 2 года.</w:t>
      </w:r>
    </w:p>
    <w:p w:rsidR="00957A2C" w:rsidRDefault="00957A2C" w:rsidP="00957A2C">
      <w:pPr>
        <w:pStyle w:val="a3"/>
      </w:pPr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неделю: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класс-</w:t>
      </w:r>
      <w:r>
        <w:rPr>
          <w:spacing w:val="-4"/>
        </w:rPr>
        <w:t xml:space="preserve"> </w:t>
      </w:r>
      <w:r>
        <w:t>5 часов,</w:t>
      </w:r>
      <w:r>
        <w:rPr>
          <w:spacing w:val="1"/>
        </w:rPr>
        <w:t xml:space="preserve"> </w:t>
      </w:r>
      <w:r>
        <w:t>11 класс-</w:t>
      </w:r>
      <w:r>
        <w:rPr>
          <w:spacing w:val="-3"/>
        </w:rPr>
        <w:t xml:space="preserve"> </w:t>
      </w:r>
      <w:r>
        <w:t>5 часов.</w:t>
      </w:r>
    </w:p>
    <w:p w:rsidR="00957A2C" w:rsidRDefault="00957A2C" w:rsidP="00957A2C">
      <w:pPr>
        <w:pStyle w:val="1"/>
        <w:numPr>
          <w:ilvl w:val="0"/>
          <w:numId w:val="1"/>
        </w:numPr>
        <w:tabs>
          <w:tab w:val="left" w:pos="577"/>
        </w:tabs>
        <w:ind w:left="576" w:hanging="245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957A2C" w:rsidRDefault="00957A2C" w:rsidP="00957A2C">
      <w:pPr>
        <w:pStyle w:val="a3"/>
        <w:spacing w:before="172"/>
        <w:ind w:firstLine="284"/>
      </w:pPr>
      <w:r>
        <w:t>Контроль</w:t>
      </w:r>
      <w:r>
        <w:rPr>
          <w:spacing w:val="7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математика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«Положения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формах,</w:t>
      </w:r>
      <w:r>
        <w:rPr>
          <w:spacing w:val="8"/>
        </w:rPr>
        <w:t xml:space="preserve"> </w:t>
      </w:r>
      <w:r>
        <w:t>периодичности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текущего</w:t>
      </w:r>
      <w:r>
        <w:rPr>
          <w:spacing w:val="8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обучающихся».</w:t>
      </w:r>
    </w:p>
    <w:p w:rsidR="00957A2C" w:rsidRDefault="00957A2C" w:rsidP="00594B49">
      <w:pPr>
        <w:jc w:val="center"/>
      </w:pPr>
    </w:p>
    <w:p w:rsidR="00957A2C" w:rsidRDefault="00957A2C" w:rsidP="00594B49">
      <w:pPr>
        <w:jc w:val="center"/>
      </w:pPr>
    </w:p>
    <w:p w:rsidR="00957A2C" w:rsidRPr="00957A2C" w:rsidRDefault="00957A2C" w:rsidP="00957A2C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  <w:r w:rsidRPr="00957A2C">
        <w:rPr>
          <w:rFonts w:eastAsia="Times New Roman,Bold"/>
          <w:b/>
          <w:caps/>
          <w:sz w:val="24"/>
          <w:szCs w:val="24"/>
        </w:rPr>
        <w:t>Тематическое планирование 10 класс</w:t>
      </w:r>
    </w:p>
    <w:p w:rsidR="00957A2C" w:rsidRPr="00957A2C" w:rsidRDefault="00957A2C" w:rsidP="00957A2C">
      <w:pPr>
        <w:widowControl/>
        <w:autoSpaceDE/>
        <w:autoSpaceDN/>
        <w:jc w:val="both"/>
        <w:rPr>
          <w:rFonts w:eastAsia="Times New Roman,Bold"/>
          <w:b/>
          <w:sz w:val="24"/>
          <w:szCs w:val="24"/>
        </w:rPr>
      </w:pPr>
    </w:p>
    <w:tbl>
      <w:tblPr>
        <w:tblW w:w="10144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48"/>
        <w:gridCol w:w="1843"/>
        <w:gridCol w:w="1843"/>
        <w:gridCol w:w="1843"/>
      </w:tblGrid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b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b/>
                <w:kern w:val="1"/>
                <w:sz w:val="24"/>
                <w:szCs w:val="24"/>
              </w:rPr>
              <w:t xml:space="preserve">№  </w:t>
            </w:r>
            <w:proofErr w:type="gramStart"/>
            <w:r w:rsidRPr="00957A2C">
              <w:rPr>
                <w:rFonts w:eastAsiaTheme="minorHAnsi"/>
                <w:b/>
                <w:kern w:val="1"/>
                <w:sz w:val="24"/>
                <w:szCs w:val="24"/>
              </w:rPr>
              <w:t>п</w:t>
            </w:r>
            <w:proofErr w:type="gramEnd"/>
            <w:r w:rsidRPr="00957A2C">
              <w:rPr>
                <w:rFonts w:eastAsiaTheme="minorHAnsi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b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b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b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b/>
                <w:kern w:val="1"/>
                <w:sz w:val="24"/>
                <w:szCs w:val="24"/>
              </w:rPr>
              <w:t>Кол-во часов по рабочей 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b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b/>
                <w:kern w:val="1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b/>
                <w:kern w:val="1"/>
                <w:sz w:val="24"/>
                <w:szCs w:val="24"/>
              </w:rPr>
            </w:pPr>
            <w:r>
              <w:rPr>
                <w:rFonts w:eastAsiaTheme="minorHAnsi"/>
                <w:b/>
                <w:kern w:val="1"/>
                <w:sz w:val="24"/>
                <w:szCs w:val="24"/>
              </w:rPr>
              <w:t>ЦОР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Действительные числа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Корень степени 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Степень положительного числа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Контрольная работа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Логарифмы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Контрольная работа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Синус и косинус угла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Контрольная работа 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Формулы сложения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10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11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Контрольная работа №6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12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13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Повторение курса алгебры и начала</w:t>
            </w:r>
          </w:p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математического анализа за 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Контрольная работа №7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  <w:r w:rsidRPr="00957A2C">
              <w:rPr>
                <w:rFonts w:eastAsiaTheme="minorHAnsi"/>
                <w:b/>
                <w:kern w:val="1"/>
                <w:sz w:val="24"/>
                <w:szCs w:val="24"/>
              </w:rPr>
              <w:t>105ч</w:t>
            </w:r>
            <w:r w:rsidRPr="00957A2C">
              <w:rPr>
                <w:rFonts w:eastAsiaTheme="minorHAnsi"/>
                <w:kern w:val="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rFonts w:eastAsiaTheme="minorHAnsi"/>
                <w:kern w:val="1"/>
                <w:sz w:val="24"/>
                <w:szCs w:val="24"/>
              </w:rPr>
            </w:pPr>
          </w:p>
        </w:tc>
      </w:tr>
    </w:tbl>
    <w:p w:rsidR="00957A2C" w:rsidRPr="00957A2C" w:rsidRDefault="00957A2C" w:rsidP="00957A2C">
      <w:pPr>
        <w:ind w:firstLine="348"/>
        <w:jc w:val="both"/>
        <w:rPr>
          <w:b/>
          <w:bCs/>
          <w:sz w:val="24"/>
          <w:szCs w:val="24"/>
          <w:lang w:eastAsia="ru-RU"/>
        </w:rPr>
      </w:pPr>
    </w:p>
    <w:p w:rsidR="00957A2C" w:rsidRPr="00957A2C" w:rsidRDefault="00957A2C" w:rsidP="00957A2C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957A2C" w:rsidRPr="00957A2C" w:rsidRDefault="00957A2C" w:rsidP="00957A2C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  <w:r w:rsidRPr="00957A2C">
        <w:rPr>
          <w:rFonts w:eastAsia="Times New Roman,Bold"/>
          <w:b/>
          <w:caps/>
          <w:sz w:val="24"/>
          <w:szCs w:val="24"/>
        </w:rPr>
        <w:t>Тематическое планирование 11 класс</w:t>
      </w:r>
    </w:p>
    <w:p w:rsidR="00957A2C" w:rsidRPr="00957A2C" w:rsidRDefault="00957A2C" w:rsidP="00957A2C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tbl>
      <w:tblPr>
        <w:tblStyle w:val="11"/>
        <w:tblW w:w="10740" w:type="dxa"/>
        <w:tblLayout w:type="fixed"/>
        <w:tblLook w:val="01E0" w:firstRow="1" w:lastRow="1" w:firstColumn="1" w:lastColumn="1" w:noHBand="0" w:noVBand="0"/>
      </w:tblPr>
      <w:tblGrid>
        <w:gridCol w:w="567"/>
        <w:gridCol w:w="4649"/>
        <w:gridCol w:w="1701"/>
        <w:gridCol w:w="1701"/>
        <w:gridCol w:w="2122"/>
      </w:tblGrid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957A2C">
              <w:rPr>
                <w:b/>
                <w:kern w:val="1"/>
                <w:sz w:val="24"/>
                <w:szCs w:val="24"/>
              </w:rPr>
              <w:t xml:space="preserve">№  </w:t>
            </w:r>
            <w:proofErr w:type="gramStart"/>
            <w:r w:rsidRPr="00957A2C">
              <w:rPr>
                <w:b/>
                <w:kern w:val="1"/>
                <w:sz w:val="24"/>
                <w:szCs w:val="24"/>
              </w:rPr>
              <w:t>п</w:t>
            </w:r>
            <w:proofErr w:type="gramEnd"/>
            <w:r w:rsidRPr="00957A2C">
              <w:rPr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957A2C">
              <w:rPr>
                <w:b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957A2C">
              <w:rPr>
                <w:b/>
                <w:kern w:val="1"/>
                <w:sz w:val="24"/>
                <w:szCs w:val="24"/>
              </w:rPr>
              <w:t>Кол-во часов по рабочей 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957A2C">
              <w:rPr>
                <w:b/>
                <w:kern w:val="1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ЦОР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Обратные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</w:pPr>
            <w:r w:rsidRPr="00957A2C">
              <w:rPr>
                <w:kern w:val="1"/>
              </w:rPr>
              <w:t>Контрольная работа №1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Производная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</w:pPr>
            <w:r w:rsidRPr="00957A2C">
              <w:rPr>
                <w:kern w:val="1"/>
              </w:rPr>
              <w:t>Контрольная работа №2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Применение производной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</w:pPr>
            <w:r w:rsidRPr="00957A2C">
              <w:rPr>
                <w:kern w:val="1"/>
              </w:rPr>
              <w:t>Контрольная работа №3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957A2C">
              <w:rPr>
                <w:sz w:val="24"/>
                <w:szCs w:val="24"/>
              </w:rPr>
              <w:t>Первообразная</w:t>
            </w:r>
            <w:proofErr w:type="gramEnd"/>
            <w:r w:rsidRPr="00957A2C">
              <w:rPr>
                <w:sz w:val="24"/>
                <w:szCs w:val="24"/>
              </w:rPr>
              <w:t xml:space="preserve"> и интеграл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</w:pPr>
            <w:r w:rsidRPr="00957A2C">
              <w:rPr>
                <w:kern w:val="1"/>
              </w:rPr>
              <w:t>Контрольная работа №4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Равносильность уравнений и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Уравнения-следствия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Равносильность уравнений  и неравенств системам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</w:pPr>
            <w:r w:rsidRPr="00957A2C">
              <w:rPr>
                <w:kern w:val="1"/>
              </w:rPr>
              <w:t>Контрольная работа №5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Алгебраическая форма комплексного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Уравнения, неравенства и системы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  <w:tr w:rsidR="00957A2C" w:rsidRPr="00957A2C" w:rsidTr="00957A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  <w:r w:rsidRPr="00957A2C">
              <w:rPr>
                <w:sz w:val="2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</w:pPr>
            <w:r w:rsidRPr="00957A2C">
              <w:rPr>
                <w:kern w:val="1"/>
              </w:rPr>
              <w:t>Контрольная работа №6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BB406D" w:rsidP="00957A2C">
            <w:pPr>
              <w:widowControl/>
              <w:autoSpaceDE/>
              <w:autoSpaceDN/>
              <w:ind w:right="269"/>
              <w:jc w:val="center"/>
              <w:rPr>
                <w:kern w:val="1"/>
              </w:rPr>
            </w:pPr>
            <w:r>
              <w:rPr>
                <w:rFonts w:eastAsiaTheme="minorHAnsi"/>
                <w:kern w:val="1"/>
                <w:sz w:val="24"/>
                <w:szCs w:val="24"/>
              </w:rPr>
              <w:t>РЭШ, МЭШ</w:t>
            </w:r>
          </w:p>
        </w:tc>
      </w:tr>
      <w:tr w:rsidR="00957A2C" w:rsidRPr="00957A2C" w:rsidTr="00957A2C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957A2C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b/>
                <w:sz w:val="28"/>
                <w:szCs w:val="20"/>
              </w:rPr>
            </w:pPr>
            <w:r w:rsidRPr="00957A2C">
              <w:rPr>
                <w:b/>
                <w:sz w:val="28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2C" w:rsidRPr="00957A2C" w:rsidRDefault="00957A2C" w:rsidP="00957A2C">
            <w:pPr>
              <w:widowControl/>
              <w:autoSpaceDE/>
              <w:autoSpaceDN/>
              <w:ind w:right="269"/>
              <w:jc w:val="center"/>
              <w:rPr>
                <w:sz w:val="28"/>
                <w:szCs w:val="20"/>
              </w:rPr>
            </w:pPr>
          </w:p>
        </w:tc>
      </w:tr>
    </w:tbl>
    <w:p w:rsidR="00957A2C" w:rsidRDefault="00957A2C" w:rsidP="00594B49">
      <w:pPr>
        <w:jc w:val="center"/>
      </w:pPr>
    </w:p>
    <w:p w:rsidR="00BB406D" w:rsidRDefault="00BB406D" w:rsidP="00594B49">
      <w:pPr>
        <w:jc w:val="center"/>
      </w:pPr>
    </w:p>
    <w:p w:rsidR="00BB406D" w:rsidRDefault="00BB406D" w:rsidP="00BB406D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  <w:r w:rsidRPr="00594B49">
        <w:rPr>
          <w:rFonts w:eastAsia="Times New Roman,Bold"/>
          <w:b/>
          <w:caps/>
          <w:sz w:val="24"/>
          <w:szCs w:val="24"/>
        </w:rPr>
        <w:t>Тематическое планирование 1</w:t>
      </w:r>
      <w:r>
        <w:rPr>
          <w:rFonts w:eastAsia="Times New Roman,Bold"/>
          <w:b/>
          <w:caps/>
          <w:sz w:val="24"/>
          <w:szCs w:val="24"/>
        </w:rPr>
        <w:t xml:space="preserve">0 </w:t>
      </w:r>
      <w:r w:rsidRPr="00594B49">
        <w:rPr>
          <w:rFonts w:eastAsia="Times New Roman,Bold"/>
          <w:b/>
          <w:caps/>
          <w:sz w:val="24"/>
          <w:szCs w:val="24"/>
        </w:rPr>
        <w:t>класс</w:t>
      </w:r>
      <w:r>
        <w:rPr>
          <w:rFonts w:eastAsia="Times New Roman,Bold"/>
          <w:b/>
          <w:caps/>
          <w:sz w:val="24"/>
          <w:szCs w:val="24"/>
        </w:rPr>
        <w:t xml:space="preserve"> Геометрия</w:t>
      </w:r>
    </w:p>
    <w:p w:rsidR="00BB406D" w:rsidRDefault="00BB406D" w:rsidP="00BB406D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"/>
        <w:gridCol w:w="5755"/>
        <w:gridCol w:w="2723"/>
        <w:gridCol w:w="2551"/>
        <w:gridCol w:w="1701"/>
      </w:tblGrid>
      <w:tr w:rsidR="00BB406D" w:rsidRPr="00594B49" w:rsidTr="00175F20">
        <w:tc>
          <w:tcPr>
            <w:tcW w:w="56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 xml:space="preserve">№  </w:t>
            </w:r>
            <w:proofErr w:type="gramStart"/>
            <w:r w:rsidRPr="00594B49">
              <w:rPr>
                <w:b/>
                <w:kern w:val="1"/>
                <w:sz w:val="24"/>
                <w:szCs w:val="24"/>
              </w:rPr>
              <w:t>п</w:t>
            </w:r>
            <w:proofErr w:type="gramEnd"/>
            <w:r w:rsidRPr="00594B49">
              <w:rPr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5755" w:type="dxa"/>
            <w:hideMark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2723" w:type="dxa"/>
            <w:hideMark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55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170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ЦОР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5755" w:type="dxa"/>
          </w:tcPr>
          <w:p w:rsidR="00BB406D" w:rsidRPr="000618E6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2723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Введение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kern w:val="1"/>
              </w:rPr>
              <w:t>Контрольная работа №1</w:t>
            </w: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</w:rPr>
            </w:pPr>
            <w:r>
              <w:rPr>
                <w:kern w:val="1"/>
              </w:rPr>
              <w:t>Контрольная работа №2</w:t>
            </w: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Многогранники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</w:rPr>
            </w:pPr>
            <w:r>
              <w:rPr>
                <w:kern w:val="1"/>
              </w:rPr>
              <w:t>Контрольная работа №3</w:t>
            </w: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</w:rPr>
            </w:pPr>
          </w:p>
        </w:tc>
        <w:tc>
          <w:tcPr>
            <w:tcW w:w="170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</w:rPr>
            </w:pPr>
          </w:p>
        </w:tc>
        <w:tc>
          <w:tcPr>
            <w:tcW w:w="170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</w:tr>
    </w:tbl>
    <w:p w:rsidR="00BB406D" w:rsidRDefault="00BB406D" w:rsidP="00594B49">
      <w:pPr>
        <w:jc w:val="center"/>
      </w:pPr>
    </w:p>
    <w:p w:rsidR="00BB406D" w:rsidRDefault="00BB406D" w:rsidP="00594B49">
      <w:pPr>
        <w:jc w:val="center"/>
      </w:pPr>
    </w:p>
    <w:p w:rsidR="00BB406D" w:rsidRDefault="00BB406D" w:rsidP="00BB406D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  <w:r w:rsidRPr="00594B49">
        <w:rPr>
          <w:rFonts w:eastAsia="Times New Roman,Bold"/>
          <w:b/>
          <w:caps/>
          <w:sz w:val="24"/>
          <w:szCs w:val="24"/>
        </w:rPr>
        <w:t>Тематическое планирование 11 класс</w:t>
      </w:r>
      <w:r>
        <w:rPr>
          <w:rFonts w:eastAsia="Times New Roman,Bold"/>
          <w:b/>
          <w:caps/>
          <w:sz w:val="24"/>
          <w:szCs w:val="24"/>
        </w:rPr>
        <w:t xml:space="preserve"> Геометрия</w:t>
      </w:r>
    </w:p>
    <w:p w:rsidR="00BB406D" w:rsidRDefault="00BB406D" w:rsidP="00BB406D">
      <w:pPr>
        <w:widowControl/>
        <w:autoSpaceDE/>
        <w:autoSpaceDN/>
        <w:rPr>
          <w:rFonts w:eastAsia="Times New Roman,Bold"/>
          <w:b/>
          <w:cap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"/>
        <w:gridCol w:w="5755"/>
        <w:gridCol w:w="2723"/>
        <w:gridCol w:w="2551"/>
        <w:gridCol w:w="1701"/>
      </w:tblGrid>
      <w:tr w:rsidR="00BB406D" w:rsidRPr="00594B49" w:rsidTr="00175F20">
        <w:tc>
          <w:tcPr>
            <w:tcW w:w="56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 xml:space="preserve">№  </w:t>
            </w:r>
            <w:proofErr w:type="gramStart"/>
            <w:r w:rsidRPr="00594B49">
              <w:rPr>
                <w:b/>
                <w:kern w:val="1"/>
                <w:sz w:val="24"/>
                <w:szCs w:val="24"/>
              </w:rPr>
              <w:t>п</w:t>
            </w:r>
            <w:proofErr w:type="gramEnd"/>
            <w:r w:rsidRPr="00594B49">
              <w:rPr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5755" w:type="dxa"/>
            <w:hideMark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2723" w:type="dxa"/>
            <w:hideMark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55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594B49">
              <w:rPr>
                <w:b/>
                <w:kern w:val="1"/>
                <w:sz w:val="24"/>
                <w:szCs w:val="24"/>
              </w:rPr>
              <w:t>В том числе контрольные работы</w:t>
            </w:r>
          </w:p>
        </w:tc>
        <w:tc>
          <w:tcPr>
            <w:tcW w:w="170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ЦОР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5755" w:type="dxa"/>
          </w:tcPr>
          <w:p w:rsidR="00BB406D" w:rsidRPr="000618E6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Векторы в пространстве</w:t>
            </w:r>
          </w:p>
        </w:tc>
        <w:tc>
          <w:tcPr>
            <w:tcW w:w="2723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Метод координат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kern w:val="1"/>
              </w:rPr>
              <w:t>Контрольная работа №1</w:t>
            </w: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Цилиндр, конус, шар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</w:rPr>
            </w:pPr>
            <w:r>
              <w:rPr>
                <w:kern w:val="1"/>
              </w:rPr>
              <w:t>Контрольная работа №2</w:t>
            </w: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Объёмы тел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</w:rPr>
            </w:pPr>
            <w:r>
              <w:rPr>
                <w:kern w:val="1"/>
              </w:rPr>
              <w:t>Контрольная работа №3</w:t>
            </w:r>
          </w:p>
        </w:tc>
        <w:tc>
          <w:tcPr>
            <w:tcW w:w="1701" w:type="dxa"/>
          </w:tcPr>
          <w:p w:rsidR="00BB406D" w:rsidRPr="00D05918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Заключительное повторение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</w:rPr>
            </w:pPr>
          </w:p>
        </w:tc>
        <w:tc>
          <w:tcPr>
            <w:tcW w:w="170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 w:rsidRPr="00D05918">
              <w:rPr>
                <w:kern w:val="1"/>
                <w:sz w:val="24"/>
                <w:szCs w:val="24"/>
              </w:rPr>
              <w:t>РЭШ</w:t>
            </w:r>
            <w:r>
              <w:rPr>
                <w:kern w:val="1"/>
                <w:sz w:val="24"/>
                <w:szCs w:val="24"/>
              </w:rPr>
              <w:t>, МЭШ</w:t>
            </w:r>
          </w:p>
        </w:tc>
      </w:tr>
      <w:tr w:rsidR="00BB406D" w:rsidRPr="00594B49" w:rsidTr="00175F20">
        <w:tc>
          <w:tcPr>
            <w:tcW w:w="56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5755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Итого</w:t>
            </w:r>
          </w:p>
        </w:tc>
        <w:tc>
          <w:tcPr>
            <w:tcW w:w="2723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BB406D" w:rsidRDefault="00BB406D" w:rsidP="00175F20">
            <w:pPr>
              <w:widowControl/>
              <w:autoSpaceDE/>
              <w:autoSpaceDN/>
              <w:jc w:val="center"/>
              <w:rPr>
                <w:kern w:val="1"/>
              </w:rPr>
            </w:pPr>
          </w:p>
        </w:tc>
        <w:tc>
          <w:tcPr>
            <w:tcW w:w="1701" w:type="dxa"/>
          </w:tcPr>
          <w:p w:rsidR="00BB406D" w:rsidRPr="00594B49" w:rsidRDefault="00BB406D" w:rsidP="00175F20">
            <w:pPr>
              <w:widowControl/>
              <w:autoSpaceDE/>
              <w:autoSpaceDN/>
              <w:jc w:val="center"/>
              <w:rPr>
                <w:b/>
                <w:kern w:val="1"/>
                <w:sz w:val="24"/>
                <w:szCs w:val="24"/>
              </w:rPr>
            </w:pPr>
          </w:p>
        </w:tc>
      </w:tr>
    </w:tbl>
    <w:p w:rsidR="00BB406D" w:rsidRDefault="00BB406D" w:rsidP="00594B49">
      <w:pPr>
        <w:jc w:val="center"/>
      </w:pPr>
    </w:p>
    <w:sectPr w:rsidR="00BB406D">
      <w:pgSz w:w="16840" w:h="11910" w:orient="landscape"/>
      <w:pgMar w:top="480" w:right="10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40"/>
    <w:multiLevelType w:val="hybridMultilevel"/>
    <w:tmpl w:val="26723640"/>
    <w:lvl w:ilvl="0" w:tplc="C73A8F0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6A7CE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2CFE57EC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4CB89676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4" w:tplc="BE66CDDC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5" w:tplc="F5F8BF20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6" w:tplc="D35ADEBA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  <w:lvl w:ilvl="7" w:tplc="1DC6B57E">
      <w:numFmt w:val="bullet"/>
      <w:lvlText w:val="•"/>
      <w:lvlJc w:val="left"/>
      <w:pPr>
        <w:ind w:left="10465" w:hanging="240"/>
      </w:pPr>
      <w:rPr>
        <w:rFonts w:hint="default"/>
        <w:lang w:val="ru-RU" w:eastAsia="en-US" w:bidi="ar-SA"/>
      </w:rPr>
    </w:lvl>
    <w:lvl w:ilvl="8" w:tplc="2E689354">
      <w:numFmt w:val="bullet"/>
      <w:lvlText w:val="•"/>
      <w:lvlJc w:val="left"/>
      <w:pPr>
        <w:ind w:left="11908" w:hanging="240"/>
      </w:pPr>
      <w:rPr>
        <w:rFonts w:hint="default"/>
        <w:lang w:val="ru-RU" w:eastAsia="en-US" w:bidi="ar-SA"/>
      </w:rPr>
    </w:lvl>
  </w:abstractNum>
  <w:abstractNum w:abstractNumId="1">
    <w:nsid w:val="36DA0979"/>
    <w:multiLevelType w:val="hybridMultilevel"/>
    <w:tmpl w:val="279C1460"/>
    <w:lvl w:ilvl="0" w:tplc="16225652">
      <w:start w:val="1"/>
      <w:numFmt w:val="decimal"/>
      <w:lvlText w:val="%1."/>
      <w:lvlJc w:val="left"/>
      <w:pPr>
        <w:ind w:left="352" w:hanging="240"/>
      </w:pPr>
      <w:rPr>
        <w:rFonts w:hint="default"/>
        <w:w w:val="100"/>
        <w:lang w:val="ru-RU" w:eastAsia="en-US" w:bidi="ar-SA"/>
      </w:rPr>
    </w:lvl>
    <w:lvl w:ilvl="1" w:tplc="DB5AB63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094285C0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B6EE4580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4" w:tplc="BEAEA05A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5" w:tplc="259E97A6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6" w:tplc="30C44906">
      <w:numFmt w:val="bullet"/>
      <w:lvlText w:val="•"/>
      <w:lvlJc w:val="left"/>
      <w:pPr>
        <w:ind w:left="9021" w:hanging="240"/>
      </w:pPr>
      <w:rPr>
        <w:rFonts w:hint="default"/>
        <w:lang w:val="ru-RU" w:eastAsia="en-US" w:bidi="ar-SA"/>
      </w:rPr>
    </w:lvl>
    <w:lvl w:ilvl="7" w:tplc="EF5403B6">
      <w:numFmt w:val="bullet"/>
      <w:lvlText w:val="•"/>
      <w:lvlJc w:val="left"/>
      <w:pPr>
        <w:ind w:left="10465" w:hanging="240"/>
      </w:pPr>
      <w:rPr>
        <w:rFonts w:hint="default"/>
        <w:lang w:val="ru-RU" w:eastAsia="en-US" w:bidi="ar-SA"/>
      </w:rPr>
    </w:lvl>
    <w:lvl w:ilvl="8" w:tplc="A01A8800">
      <w:numFmt w:val="bullet"/>
      <w:lvlText w:val="•"/>
      <w:lvlJc w:val="left"/>
      <w:pPr>
        <w:ind w:left="11908" w:hanging="240"/>
      </w:pPr>
      <w:rPr>
        <w:rFonts w:hint="default"/>
        <w:lang w:val="ru-RU" w:eastAsia="en-US" w:bidi="ar-SA"/>
      </w:rPr>
    </w:lvl>
  </w:abstractNum>
  <w:abstractNum w:abstractNumId="2">
    <w:nsid w:val="54237AB6"/>
    <w:multiLevelType w:val="hybridMultilevel"/>
    <w:tmpl w:val="23DA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E3978"/>
    <w:multiLevelType w:val="hybridMultilevel"/>
    <w:tmpl w:val="EFEE1CD0"/>
    <w:lvl w:ilvl="0" w:tplc="E23838F6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FACDDE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2" w:tplc="46FA7C7E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3" w:tplc="7B5033E4">
      <w:numFmt w:val="bullet"/>
      <w:lvlText w:val="•"/>
      <w:lvlJc w:val="left"/>
      <w:pPr>
        <w:ind w:left="4904" w:hanging="240"/>
      </w:pPr>
      <w:rPr>
        <w:rFonts w:hint="default"/>
        <w:lang w:val="ru-RU" w:eastAsia="en-US" w:bidi="ar-SA"/>
      </w:rPr>
    </w:lvl>
    <w:lvl w:ilvl="4" w:tplc="2FA40218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5" w:tplc="9144875A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6" w:tplc="1AD25792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  <w:lvl w:ilvl="7" w:tplc="DDE2DD9C">
      <w:numFmt w:val="bullet"/>
      <w:lvlText w:val="•"/>
      <w:lvlJc w:val="left"/>
      <w:pPr>
        <w:ind w:left="10671" w:hanging="240"/>
      </w:pPr>
      <w:rPr>
        <w:rFonts w:hint="default"/>
        <w:lang w:val="ru-RU" w:eastAsia="en-US" w:bidi="ar-SA"/>
      </w:rPr>
    </w:lvl>
    <w:lvl w:ilvl="8" w:tplc="3FC837AE">
      <w:numFmt w:val="bullet"/>
      <w:lvlText w:val="•"/>
      <w:lvlJc w:val="left"/>
      <w:pPr>
        <w:ind w:left="12112" w:hanging="240"/>
      </w:pPr>
      <w:rPr>
        <w:rFonts w:hint="default"/>
        <w:lang w:val="ru-RU" w:eastAsia="en-US" w:bidi="ar-SA"/>
      </w:rPr>
    </w:lvl>
  </w:abstractNum>
  <w:abstractNum w:abstractNumId="4">
    <w:nsid w:val="6AEC33B1"/>
    <w:multiLevelType w:val="hybridMultilevel"/>
    <w:tmpl w:val="734CB01E"/>
    <w:lvl w:ilvl="0" w:tplc="FADC62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68970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2" w:tplc="0CE287E8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3" w:tplc="4BC2E64E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4" w:tplc="F814C6D2">
      <w:numFmt w:val="bullet"/>
      <w:lvlText w:val="•"/>
      <w:lvlJc w:val="left"/>
      <w:pPr>
        <w:ind w:left="5990" w:hanging="240"/>
      </w:pPr>
      <w:rPr>
        <w:rFonts w:hint="default"/>
        <w:lang w:val="ru-RU" w:eastAsia="en-US" w:bidi="ar-SA"/>
      </w:rPr>
    </w:lvl>
    <w:lvl w:ilvl="5" w:tplc="17E4F65C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  <w:lvl w:ilvl="6" w:tplc="D1B24EC4">
      <w:numFmt w:val="bullet"/>
      <w:lvlText w:val="•"/>
      <w:lvlJc w:val="left"/>
      <w:pPr>
        <w:ind w:left="8925" w:hanging="240"/>
      </w:pPr>
      <w:rPr>
        <w:rFonts w:hint="default"/>
        <w:lang w:val="ru-RU" w:eastAsia="en-US" w:bidi="ar-SA"/>
      </w:rPr>
    </w:lvl>
    <w:lvl w:ilvl="7" w:tplc="2174C468">
      <w:numFmt w:val="bullet"/>
      <w:lvlText w:val="•"/>
      <w:lvlJc w:val="left"/>
      <w:pPr>
        <w:ind w:left="10393" w:hanging="240"/>
      </w:pPr>
      <w:rPr>
        <w:rFonts w:hint="default"/>
        <w:lang w:val="ru-RU" w:eastAsia="en-US" w:bidi="ar-SA"/>
      </w:rPr>
    </w:lvl>
    <w:lvl w:ilvl="8" w:tplc="63DC8738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5">
    <w:nsid w:val="6C0D7A4C"/>
    <w:multiLevelType w:val="hybridMultilevel"/>
    <w:tmpl w:val="0660F8F0"/>
    <w:lvl w:ilvl="0" w:tplc="A4664B68">
      <w:start w:val="1"/>
      <w:numFmt w:val="decimal"/>
      <w:lvlText w:val="%1."/>
      <w:lvlJc w:val="left"/>
      <w:pPr>
        <w:ind w:left="572" w:hanging="240"/>
      </w:pPr>
      <w:rPr>
        <w:rFonts w:hint="default"/>
        <w:w w:val="100"/>
        <w:lang w:val="ru-RU" w:eastAsia="en-US" w:bidi="ar-SA"/>
      </w:rPr>
    </w:lvl>
    <w:lvl w:ilvl="1" w:tplc="47EC77A6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2" w:tplc="8946A62A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3" w:tplc="4B8A724E">
      <w:numFmt w:val="bullet"/>
      <w:lvlText w:val="•"/>
      <w:lvlJc w:val="left"/>
      <w:pPr>
        <w:ind w:left="4904" w:hanging="240"/>
      </w:pPr>
      <w:rPr>
        <w:rFonts w:hint="default"/>
        <w:lang w:val="ru-RU" w:eastAsia="en-US" w:bidi="ar-SA"/>
      </w:rPr>
    </w:lvl>
    <w:lvl w:ilvl="4" w:tplc="77D4A3AC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5" w:tplc="715666E4">
      <w:numFmt w:val="bullet"/>
      <w:lvlText w:val="•"/>
      <w:lvlJc w:val="left"/>
      <w:pPr>
        <w:ind w:left="7788" w:hanging="240"/>
      </w:pPr>
      <w:rPr>
        <w:rFonts w:hint="default"/>
        <w:lang w:val="ru-RU" w:eastAsia="en-US" w:bidi="ar-SA"/>
      </w:rPr>
    </w:lvl>
    <w:lvl w:ilvl="6" w:tplc="A9E8B4C0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  <w:lvl w:ilvl="7" w:tplc="9B989E40">
      <w:numFmt w:val="bullet"/>
      <w:lvlText w:val="•"/>
      <w:lvlJc w:val="left"/>
      <w:pPr>
        <w:ind w:left="10671" w:hanging="240"/>
      </w:pPr>
      <w:rPr>
        <w:rFonts w:hint="default"/>
        <w:lang w:val="ru-RU" w:eastAsia="en-US" w:bidi="ar-SA"/>
      </w:rPr>
    </w:lvl>
    <w:lvl w:ilvl="8" w:tplc="A33E0AB4">
      <w:numFmt w:val="bullet"/>
      <w:lvlText w:val="•"/>
      <w:lvlJc w:val="left"/>
      <w:pPr>
        <w:ind w:left="12112" w:hanging="240"/>
      </w:pPr>
      <w:rPr>
        <w:rFonts w:hint="default"/>
        <w:lang w:val="ru-RU" w:eastAsia="en-US" w:bidi="ar-SA"/>
      </w:rPr>
    </w:lvl>
  </w:abstractNum>
  <w:abstractNum w:abstractNumId="6">
    <w:nsid w:val="6F097AEF"/>
    <w:multiLevelType w:val="hybridMultilevel"/>
    <w:tmpl w:val="E07CB300"/>
    <w:lvl w:ilvl="0" w:tplc="8F72AC12">
      <w:numFmt w:val="bullet"/>
      <w:lvlText w:val=""/>
      <w:lvlJc w:val="left"/>
      <w:pPr>
        <w:ind w:left="616" w:hanging="5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CEEB6E">
      <w:numFmt w:val="bullet"/>
      <w:lvlText w:val="•"/>
      <w:lvlJc w:val="left"/>
      <w:pPr>
        <w:ind w:left="2057" w:hanging="501"/>
      </w:pPr>
      <w:rPr>
        <w:rFonts w:hint="default"/>
        <w:lang w:val="ru-RU" w:eastAsia="en-US" w:bidi="ar-SA"/>
      </w:rPr>
    </w:lvl>
    <w:lvl w:ilvl="2" w:tplc="92A0726A">
      <w:numFmt w:val="bullet"/>
      <w:lvlText w:val="•"/>
      <w:lvlJc w:val="left"/>
      <w:pPr>
        <w:ind w:left="3495" w:hanging="501"/>
      </w:pPr>
      <w:rPr>
        <w:rFonts w:hint="default"/>
        <w:lang w:val="ru-RU" w:eastAsia="en-US" w:bidi="ar-SA"/>
      </w:rPr>
    </w:lvl>
    <w:lvl w:ilvl="3" w:tplc="F14A3B02">
      <w:numFmt w:val="bullet"/>
      <w:lvlText w:val="•"/>
      <w:lvlJc w:val="left"/>
      <w:pPr>
        <w:ind w:left="4932" w:hanging="501"/>
      </w:pPr>
      <w:rPr>
        <w:rFonts w:hint="default"/>
        <w:lang w:val="ru-RU" w:eastAsia="en-US" w:bidi="ar-SA"/>
      </w:rPr>
    </w:lvl>
    <w:lvl w:ilvl="4" w:tplc="0EF4E244">
      <w:numFmt w:val="bullet"/>
      <w:lvlText w:val="•"/>
      <w:lvlJc w:val="left"/>
      <w:pPr>
        <w:ind w:left="6370" w:hanging="501"/>
      </w:pPr>
      <w:rPr>
        <w:rFonts w:hint="default"/>
        <w:lang w:val="ru-RU" w:eastAsia="en-US" w:bidi="ar-SA"/>
      </w:rPr>
    </w:lvl>
    <w:lvl w:ilvl="5" w:tplc="055E5506">
      <w:numFmt w:val="bullet"/>
      <w:lvlText w:val="•"/>
      <w:lvlJc w:val="left"/>
      <w:pPr>
        <w:ind w:left="7808" w:hanging="501"/>
      </w:pPr>
      <w:rPr>
        <w:rFonts w:hint="default"/>
        <w:lang w:val="ru-RU" w:eastAsia="en-US" w:bidi="ar-SA"/>
      </w:rPr>
    </w:lvl>
    <w:lvl w:ilvl="6" w:tplc="57083ABA">
      <w:numFmt w:val="bullet"/>
      <w:lvlText w:val="•"/>
      <w:lvlJc w:val="left"/>
      <w:pPr>
        <w:ind w:left="9245" w:hanging="501"/>
      </w:pPr>
      <w:rPr>
        <w:rFonts w:hint="default"/>
        <w:lang w:val="ru-RU" w:eastAsia="en-US" w:bidi="ar-SA"/>
      </w:rPr>
    </w:lvl>
    <w:lvl w:ilvl="7" w:tplc="69D8E9BE">
      <w:numFmt w:val="bullet"/>
      <w:lvlText w:val="•"/>
      <w:lvlJc w:val="left"/>
      <w:pPr>
        <w:ind w:left="10683" w:hanging="501"/>
      </w:pPr>
      <w:rPr>
        <w:rFonts w:hint="default"/>
        <w:lang w:val="ru-RU" w:eastAsia="en-US" w:bidi="ar-SA"/>
      </w:rPr>
    </w:lvl>
    <w:lvl w:ilvl="8" w:tplc="E1F4D512">
      <w:numFmt w:val="bullet"/>
      <w:lvlText w:val="•"/>
      <w:lvlJc w:val="left"/>
      <w:pPr>
        <w:ind w:left="12120" w:hanging="5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F9"/>
    <w:rsid w:val="000618E6"/>
    <w:rsid w:val="000D049F"/>
    <w:rsid w:val="003F0F87"/>
    <w:rsid w:val="00594B49"/>
    <w:rsid w:val="005D78BC"/>
    <w:rsid w:val="00957A2C"/>
    <w:rsid w:val="00B167F9"/>
    <w:rsid w:val="00BB406D"/>
    <w:rsid w:val="00C75AE4"/>
    <w:rsid w:val="00D05918"/>
    <w:rsid w:val="00F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7F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B167F9"/>
    <w:pPr>
      <w:spacing w:before="188"/>
      <w:ind w:left="57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67F9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167F9"/>
    <w:pPr>
      <w:spacing w:before="180"/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67F9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B167F9"/>
    <w:pPr>
      <w:spacing w:line="321" w:lineRule="exact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167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167F9"/>
    <w:pPr>
      <w:spacing w:before="188"/>
      <w:ind w:left="572" w:hanging="241"/>
    </w:pPr>
  </w:style>
  <w:style w:type="table" w:styleId="a8">
    <w:name w:val="Table Grid"/>
    <w:basedOn w:val="a1"/>
    <w:rsid w:val="00594B4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957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A2C"/>
    <w:rPr>
      <w:rFonts w:ascii="Times New Roman" w:eastAsia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8"/>
    <w:rsid w:val="00957A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7F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B167F9"/>
    <w:pPr>
      <w:spacing w:before="188"/>
      <w:ind w:left="57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67F9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B167F9"/>
    <w:pPr>
      <w:spacing w:before="180"/>
      <w:ind w:left="3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67F9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B167F9"/>
    <w:pPr>
      <w:spacing w:line="321" w:lineRule="exact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167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167F9"/>
    <w:pPr>
      <w:spacing w:before="188"/>
      <w:ind w:left="572" w:hanging="241"/>
    </w:pPr>
  </w:style>
  <w:style w:type="table" w:styleId="a8">
    <w:name w:val="Table Grid"/>
    <w:basedOn w:val="a1"/>
    <w:rsid w:val="00594B4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957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7A2C"/>
    <w:rPr>
      <w:rFonts w:ascii="Times New Roman" w:eastAsia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8"/>
    <w:rsid w:val="00957A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RMP1</cp:lastModifiedBy>
  <cp:revision>2</cp:revision>
  <dcterms:created xsi:type="dcterms:W3CDTF">2021-05-31T06:40:00Z</dcterms:created>
  <dcterms:modified xsi:type="dcterms:W3CDTF">2021-05-31T06:40:00Z</dcterms:modified>
</cp:coreProperties>
</file>