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5C" w:rsidRPr="00C53560" w:rsidRDefault="00D5635C" w:rsidP="00D5635C">
      <w:pPr>
        <w:widowControl/>
        <w:ind w:left="405"/>
        <w:jc w:val="both"/>
        <w:rPr>
          <w:rFonts w:ascii="Times New Roman" w:hAnsi="Times New Roman" w:cs="Times New Roman"/>
        </w:rPr>
      </w:pPr>
    </w:p>
    <w:p w:rsidR="00D5635C" w:rsidRPr="00C53560" w:rsidRDefault="00D5635C" w:rsidP="00D5635C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6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10-11 классы</w:t>
      </w:r>
      <w:r w:rsidRPr="00C53560">
        <w:rPr>
          <w:rFonts w:ascii="Times New Roman" w:hAnsi="Times New Roman" w:cs="Times New Roman"/>
          <w:b/>
          <w:bCs/>
          <w:sz w:val="24"/>
          <w:szCs w:val="24"/>
        </w:rPr>
        <w:t xml:space="preserve"> УМК «География 10-11 класс» авторы </w:t>
      </w:r>
      <w:proofErr w:type="spellStart"/>
      <w:r w:rsidRPr="00C53560">
        <w:rPr>
          <w:rFonts w:ascii="Times New Roman" w:hAnsi="Times New Roman" w:cs="Times New Roman"/>
          <w:b/>
          <w:bCs/>
          <w:sz w:val="24"/>
          <w:szCs w:val="24"/>
        </w:rPr>
        <w:t>А.П.Кузнецов</w:t>
      </w:r>
      <w:proofErr w:type="spellEnd"/>
      <w:r w:rsidRPr="00C535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53560">
        <w:rPr>
          <w:rFonts w:ascii="Times New Roman" w:hAnsi="Times New Roman" w:cs="Times New Roman"/>
          <w:b/>
          <w:bCs/>
          <w:sz w:val="24"/>
          <w:szCs w:val="24"/>
        </w:rPr>
        <w:t>Э.Э.Ким</w:t>
      </w:r>
      <w:proofErr w:type="spellEnd"/>
      <w:r w:rsidRPr="00C535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635C" w:rsidRPr="00C53560" w:rsidRDefault="00D5635C" w:rsidP="00D5635C">
      <w:pPr>
        <w:widowControl/>
        <w:ind w:left="405"/>
        <w:jc w:val="center"/>
        <w:rPr>
          <w:rFonts w:ascii="Times New Roman" w:hAnsi="Times New Roman" w:cs="Times New Roman"/>
        </w:rPr>
      </w:pPr>
    </w:p>
    <w:p w:rsidR="00D5635C" w:rsidRPr="00C53560" w:rsidRDefault="00D5635C" w:rsidP="00D5635C">
      <w:pPr>
        <w:widowControl/>
        <w:ind w:left="405"/>
        <w:jc w:val="both"/>
        <w:rPr>
          <w:rFonts w:ascii="Times New Roman" w:hAnsi="Times New Roman" w:cs="Times New Roman"/>
        </w:rPr>
      </w:pPr>
      <w:r w:rsidRPr="00C53560">
        <w:rPr>
          <w:rFonts w:ascii="Times New Roman" w:hAnsi="Times New Roman" w:cs="Times New Roman"/>
        </w:rPr>
        <w:t xml:space="preserve">Рабочая программа по географии для </w:t>
      </w:r>
      <w:r w:rsidRPr="00C53560">
        <w:rPr>
          <w:rFonts w:ascii="Times New Roman" w:hAnsi="Times New Roman" w:cs="Times New Roman"/>
          <w:lang w:val="en-US"/>
        </w:rPr>
        <w:t>X</w:t>
      </w:r>
      <w:r w:rsidRPr="00C53560">
        <w:rPr>
          <w:rFonts w:ascii="Times New Roman" w:hAnsi="Times New Roman" w:cs="Times New Roman"/>
        </w:rPr>
        <w:t>—</w:t>
      </w:r>
      <w:r w:rsidRPr="00C53560">
        <w:rPr>
          <w:rFonts w:ascii="Times New Roman" w:hAnsi="Times New Roman" w:cs="Times New Roman"/>
          <w:lang w:val="en-US"/>
        </w:rPr>
        <w:t>XI</w:t>
      </w:r>
      <w:r w:rsidRPr="00C53560">
        <w:rPr>
          <w:rFonts w:ascii="Times New Roman" w:hAnsi="Times New Roman" w:cs="Times New Roman"/>
        </w:rPr>
        <w:t xml:space="preserve"> классов разработана на основе:</w:t>
      </w:r>
    </w:p>
    <w:p w:rsidR="00D5635C" w:rsidRPr="00C53560" w:rsidRDefault="00D5635C" w:rsidP="00D5635C">
      <w:pPr>
        <w:pStyle w:val="a6"/>
        <w:rPr>
          <w:rFonts w:ascii="Times New Roman" w:hAnsi="Times New Roman"/>
          <w:sz w:val="24"/>
          <w:szCs w:val="24"/>
        </w:rPr>
      </w:pPr>
      <w:r w:rsidRPr="00C53560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основного  общего образования» от 17.12.2010 № 1897),</w:t>
      </w:r>
    </w:p>
    <w:p w:rsidR="00D5635C" w:rsidRPr="00C53560" w:rsidRDefault="00D5635C" w:rsidP="00D5635C">
      <w:pPr>
        <w:suppressAutoHyphens/>
        <w:jc w:val="both"/>
        <w:rPr>
          <w:rFonts w:ascii="Times New Roman" w:hAnsi="Times New Roman"/>
        </w:rPr>
      </w:pPr>
      <w:r w:rsidRPr="00C53560">
        <w:rPr>
          <w:rFonts w:ascii="Times New Roman" w:hAnsi="Times New Roman"/>
        </w:rPr>
        <w:t xml:space="preserve">- Авторской программы А.П. Кузнецова, Э.В. Ким «География. 10-11 классы. Базовый уровень». </w:t>
      </w:r>
      <w:proofErr w:type="gramStart"/>
      <w:r w:rsidRPr="00C53560">
        <w:rPr>
          <w:rFonts w:ascii="Times New Roman" w:hAnsi="Times New Roman"/>
        </w:rPr>
        <w:t>(Сборник «Рабочие программы.</w:t>
      </w:r>
      <w:proofErr w:type="gramEnd"/>
      <w:r w:rsidRPr="00C53560">
        <w:rPr>
          <w:rFonts w:ascii="Times New Roman" w:hAnsi="Times New Roman"/>
        </w:rPr>
        <w:t xml:space="preserve"> География. 10–11 классы» составитель С. В. </w:t>
      </w:r>
      <w:proofErr w:type="spellStart"/>
      <w:r w:rsidRPr="00C53560">
        <w:rPr>
          <w:rFonts w:ascii="Times New Roman" w:hAnsi="Times New Roman"/>
        </w:rPr>
        <w:t>Курчина</w:t>
      </w:r>
      <w:proofErr w:type="spellEnd"/>
      <w:r w:rsidRPr="00C53560">
        <w:rPr>
          <w:rFonts w:ascii="Times New Roman" w:hAnsi="Times New Roman"/>
        </w:rPr>
        <w:t xml:space="preserve">. </w:t>
      </w:r>
      <w:proofErr w:type="gramStart"/>
      <w:r w:rsidRPr="00C53560">
        <w:rPr>
          <w:rFonts w:ascii="Times New Roman" w:hAnsi="Times New Roman"/>
        </w:rPr>
        <w:t>М.: Дрофа, 2015)..</w:t>
      </w:r>
      <w:proofErr w:type="gramEnd"/>
    </w:p>
    <w:p w:rsidR="00D5635C" w:rsidRPr="00C53560" w:rsidRDefault="00D5635C" w:rsidP="00D5635C">
      <w:pPr>
        <w:pStyle w:val="a3"/>
        <w:spacing w:after="0"/>
        <w:jc w:val="both"/>
        <w:rPr>
          <w:sz w:val="24"/>
          <w:szCs w:val="24"/>
        </w:rPr>
      </w:pPr>
      <w:r w:rsidRPr="00C53560">
        <w:rPr>
          <w:sz w:val="24"/>
          <w:szCs w:val="24"/>
        </w:rPr>
        <w:t xml:space="preserve">      Содержание курса отвечает фундаментальному ядру содержания образования в части «География» и реализует идеи Концепции духовно-нравственного воспитания и развития гражданина России. Данный курс посвящен изуче</w:t>
      </w:r>
      <w:r w:rsidRPr="00C53560">
        <w:rPr>
          <w:sz w:val="24"/>
          <w:szCs w:val="24"/>
        </w:rPr>
        <w:softHyphen/>
        <w:t xml:space="preserve">нию географии современного мира с упором на выявление места и роли в нем России. </w:t>
      </w:r>
    </w:p>
    <w:p w:rsidR="00D5635C" w:rsidRPr="00C53560" w:rsidRDefault="00D5635C" w:rsidP="00D5635C">
      <w:pPr>
        <w:pStyle w:val="a3"/>
        <w:spacing w:after="0"/>
        <w:ind w:firstLine="720"/>
        <w:jc w:val="both"/>
        <w:rPr>
          <w:sz w:val="24"/>
          <w:szCs w:val="24"/>
        </w:rPr>
      </w:pPr>
      <w:proofErr w:type="gramStart"/>
      <w:r w:rsidRPr="00C53560">
        <w:rPr>
          <w:b/>
          <w:sz w:val="24"/>
          <w:szCs w:val="24"/>
        </w:rPr>
        <w:t>Главной целью</w:t>
      </w:r>
      <w:r w:rsidRPr="00C53560">
        <w:rPr>
          <w:sz w:val="24"/>
          <w:szCs w:val="24"/>
        </w:rPr>
        <w:t xml:space="preserve"> изучения курса является формирование у обучающихся систематизированного целостного представле</w:t>
      </w:r>
      <w:r w:rsidRPr="00C53560">
        <w:rPr>
          <w:sz w:val="24"/>
          <w:szCs w:val="24"/>
        </w:rPr>
        <w:softHyphen/>
        <w:t>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</w:t>
      </w:r>
      <w:r w:rsidRPr="00C53560">
        <w:rPr>
          <w:sz w:val="24"/>
          <w:szCs w:val="24"/>
        </w:rPr>
        <w:softHyphen/>
        <w:t>менного мира, о роли географии в их познании.</w:t>
      </w:r>
      <w:proofErr w:type="gramEnd"/>
      <w:r w:rsidRPr="00C53560">
        <w:rPr>
          <w:sz w:val="24"/>
          <w:szCs w:val="24"/>
        </w:rPr>
        <w:t xml:space="preserve"> Одной из важнейших </w:t>
      </w:r>
      <w:r w:rsidRPr="00C53560">
        <w:rPr>
          <w:b/>
          <w:sz w:val="24"/>
          <w:szCs w:val="24"/>
        </w:rPr>
        <w:t>задач курса</w:t>
      </w:r>
      <w:r w:rsidRPr="00C53560">
        <w:rPr>
          <w:sz w:val="24"/>
          <w:szCs w:val="24"/>
        </w:rPr>
        <w:t xml:space="preserve"> является формирование у обучающихся умений, необходимых для самостоятельного понимания и анализа процессов и явлений современного мира.</w:t>
      </w:r>
    </w:p>
    <w:p w:rsidR="00C53560" w:rsidRPr="00C53560" w:rsidRDefault="00D5635C" w:rsidP="00C53560">
      <w:pPr>
        <w:pStyle w:val="a6"/>
        <w:rPr>
          <w:rFonts w:ascii="Times New Roman" w:hAnsi="Times New Roman" w:cs="Times New Roman"/>
          <w:sz w:val="24"/>
          <w:szCs w:val="24"/>
        </w:rPr>
      </w:pPr>
      <w:r w:rsidRPr="00C53560">
        <w:rPr>
          <w:rFonts w:ascii="Times New Roman" w:hAnsi="Times New Roman" w:cs="Times New Roman"/>
          <w:sz w:val="24"/>
          <w:szCs w:val="24"/>
        </w:rPr>
        <w:t>На изучение курса географии выделено  в 10  и 11 классах по 34  часа   в год  из расчёта 1 час в неделю.</w:t>
      </w:r>
    </w:p>
    <w:p w:rsidR="00C53560" w:rsidRDefault="00C53560" w:rsidP="00C53560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C53560">
        <w:rPr>
          <w:b/>
          <w:sz w:val="24"/>
          <w:szCs w:val="24"/>
        </w:rPr>
        <w:t>Требования к результатам освоения учебного предмета</w:t>
      </w:r>
      <w:proofErr w:type="gramStart"/>
      <w:r w:rsidRPr="00C53560">
        <w:rPr>
          <w:b/>
          <w:spacing w:val="1"/>
          <w:sz w:val="24"/>
          <w:szCs w:val="24"/>
        </w:rPr>
        <w:t xml:space="preserve"> </w:t>
      </w:r>
      <w:r w:rsidRPr="00C53560">
        <w:rPr>
          <w:sz w:val="24"/>
          <w:szCs w:val="24"/>
        </w:rPr>
        <w:t>В</w:t>
      </w:r>
      <w:proofErr w:type="gramEnd"/>
      <w:r w:rsidRPr="00C53560">
        <w:rPr>
          <w:sz w:val="24"/>
          <w:szCs w:val="24"/>
        </w:rPr>
        <w:t xml:space="preserve"> результате изучения географии будут достигнуты </w:t>
      </w:r>
      <w:proofErr w:type="spellStart"/>
      <w:r w:rsidRPr="00C53560">
        <w:rPr>
          <w:sz w:val="24"/>
          <w:szCs w:val="24"/>
        </w:rPr>
        <w:t>метапредметные</w:t>
      </w:r>
      <w:proofErr w:type="spellEnd"/>
      <w:r w:rsidRPr="00C53560">
        <w:rPr>
          <w:sz w:val="24"/>
          <w:szCs w:val="24"/>
        </w:rPr>
        <w:t>,</w:t>
      </w:r>
      <w:r w:rsidRPr="00C53560">
        <w:rPr>
          <w:sz w:val="24"/>
          <w:szCs w:val="24"/>
        </w:rPr>
        <w:t xml:space="preserve"> </w:t>
      </w:r>
      <w:r w:rsidRPr="00C53560">
        <w:rPr>
          <w:spacing w:val="-57"/>
          <w:sz w:val="24"/>
          <w:szCs w:val="24"/>
        </w:rPr>
        <w:t xml:space="preserve"> </w:t>
      </w:r>
      <w:r w:rsidRPr="00C53560">
        <w:rPr>
          <w:sz w:val="24"/>
          <w:szCs w:val="24"/>
        </w:rPr>
        <w:t>личностные и</w:t>
      </w:r>
      <w:r w:rsidRPr="00C53560">
        <w:rPr>
          <w:spacing w:val="-1"/>
          <w:sz w:val="24"/>
          <w:szCs w:val="24"/>
        </w:rPr>
        <w:t xml:space="preserve"> </w:t>
      </w:r>
      <w:r w:rsidRPr="00C53560">
        <w:rPr>
          <w:sz w:val="24"/>
          <w:szCs w:val="24"/>
        </w:rPr>
        <w:t>предметные</w:t>
      </w:r>
      <w:r w:rsidRPr="00C53560">
        <w:rPr>
          <w:spacing w:val="1"/>
          <w:sz w:val="24"/>
          <w:szCs w:val="24"/>
        </w:rPr>
        <w:t xml:space="preserve"> </w:t>
      </w:r>
      <w:r w:rsidRPr="00C53560">
        <w:rPr>
          <w:sz w:val="24"/>
          <w:szCs w:val="24"/>
        </w:rPr>
        <w:t>результаты,</w:t>
      </w:r>
      <w:r w:rsidRPr="00C53560">
        <w:rPr>
          <w:spacing w:val="2"/>
          <w:sz w:val="24"/>
          <w:szCs w:val="24"/>
        </w:rPr>
        <w:t xml:space="preserve"> </w:t>
      </w:r>
      <w:r w:rsidRPr="00C53560">
        <w:rPr>
          <w:sz w:val="24"/>
          <w:szCs w:val="24"/>
        </w:rPr>
        <w:t>которые</w:t>
      </w:r>
      <w:r w:rsidRPr="00C53560">
        <w:rPr>
          <w:spacing w:val="1"/>
          <w:sz w:val="24"/>
          <w:szCs w:val="24"/>
        </w:rPr>
        <w:t xml:space="preserve"> </w:t>
      </w:r>
      <w:r w:rsidRPr="00C53560">
        <w:rPr>
          <w:sz w:val="24"/>
          <w:szCs w:val="24"/>
        </w:rPr>
        <w:t>конкретизированы</w:t>
      </w:r>
      <w:r w:rsidRPr="00C53560">
        <w:rPr>
          <w:spacing w:val="-2"/>
          <w:sz w:val="24"/>
          <w:szCs w:val="24"/>
        </w:rPr>
        <w:t xml:space="preserve"> </w:t>
      </w:r>
      <w:r w:rsidRPr="00C53560">
        <w:rPr>
          <w:sz w:val="24"/>
          <w:szCs w:val="24"/>
        </w:rPr>
        <w:t>в</w:t>
      </w:r>
      <w:r w:rsidRPr="00C53560">
        <w:rPr>
          <w:spacing w:val="1"/>
          <w:sz w:val="24"/>
          <w:szCs w:val="24"/>
        </w:rPr>
        <w:t xml:space="preserve"> </w:t>
      </w:r>
      <w:r w:rsidRPr="00C53560">
        <w:rPr>
          <w:sz w:val="24"/>
          <w:szCs w:val="24"/>
        </w:rPr>
        <w:t>РП</w:t>
      </w:r>
      <w:r w:rsidRPr="00C53560">
        <w:rPr>
          <w:spacing w:val="-6"/>
          <w:sz w:val="24"/>
          <w:szCs w:val="24"/>
        </w:rPr>
        <w:t xml:space="preserve"> </w:t>
      </w:r>
      <w:r w:rsidRPr="00C53560">
        <w:rPr>
          <w:sz w:val="24"/>
          <w:szCs w:val="24"/>
        </w:rPr>
        <w:t>по</w:t>
      </w:r>
      <w:r w:rsidRPr="00C53560">
        <w:rPr>
          <w:spacing w:val="-1"/>
          <w:sz w:val="24"/>
          <w:szCs w:val="24"/>
        </w:rPr>
        <w:t xml:space="preserve"> </w:t>
      </w:r>
      <w:r w:rsidRPr="00C53560">
        <w:rPr>
          <w:sz w:val="24"/>
          <w:szCs w:val="24"/>
        </w:rPr>
        <w:t>предмету.</w:t>
      </w:r>
    </w:p>
    <w:p w:rsidR="00E541AF" w:rsidRPr="00E541AF" w:rsidRDefault="00E541AF" w:rsidP="00C53560">
      <w:pPr>
        <w:pStyle w:val="a6"/>
        <w:rPr>
          <w:b/>
          <w:sz w:val="24"/>
          <w:szCs w:val="24"/>
        </w:rPr>
      </w:pPr>
    </w:p>
    <w:p w:rsidR="00702674" w:rsidRDefault="00702674">
      <w:pPr>
        <w:rPr>
          <w:b/>
        </w:rPr>
      </w:pPr>
    </w:p>
    <w:p w:rsidR="00702674" w:rsidRDefault="00702674">
      <w:pPr>
        <w:rPr>
          <w:b/>
        </w:rPr>
      </w:pPr>
    </w:p>
    <w:p w:rsidR="00702674" w:rsidRDefault="00702674">
      <w:pPr>
        <w:rPr>
          <w:b/>
        </w:rPr>
      </w:pPr>
    </w:p>
    <w:p w:rsidR="00E94F30" w:rsidRPr="00702674" w:rsidRDefault="00702674">
      <w:pPr>
        <w:rPr>
          <w:b/>
        </w:rPr>
      </w:pPr>
      <w:r w:rsidRPr="00702674">
        <w:rPr>
          <w:b/>
        </w:rPr>
        <w:t>ТЕМАТИЧЕСКОЕ ПЛАНИРОВАНИЕ 10 КЛАСС</w:t>
      </w:r>
    </w:p>
    <w:p w:rsidR="00702674" w:rsidRDefault="0070267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3560" w:rsidTr="00C53560">
        <w:tc>
          <w:tcPr>
            <w:tcW w:w="3190" w:type="dxa"/>
          </w:tcPr>
          <w:p w:rsidR="00C53560" w:rsidRDefault="009A401C">
            <w:r w:rsidRPr="000D3916">
              <w:rPr>
                <w:b/>
              </w:rPr>
              <w:t>Наименование разделов</w:t>
            </w:r>
          </w:p>
        </w:tc>
        <w:tc>
          <w:tcPr>
            <w:tcW w:w="3190" w:type="dxa"/>
          </w:tcPr>
          <w:p w:rsidR="00C53560" w:rsidRDefault="009A401C">
            <w:r w:rsidRPr="000D3916">
              <w:rPr>
                <w:b/>
              </w:rPr>
              <w:t>Кол-во часов по рабочей программе</w:t>
            </w:r>
          </w:p>
        </w:tc>
        <w:tc>
          <w:tcPr>
            <w:tcW w:w="3191" w:type="dxa"/>
          </w:tcPr>
          <w:p w:rsidR="00C53560" w:rsidRDefault="009A401C">
            <w:r>
              <w:t xml:space="preserve">       ЦОР</w:t>
            </w:r>
          </w:p>
        </w:tc>
      </w:tr>
      <w:tr w:rsidR="00C53560" w:rsidTr="00C53560">
        <w:tc>
          <w:tcPr>
            <w:tcW w:w="3190" w:type="dxa"/>
          </w:tcPr>
          <w:p w:rsidR="00C53560" w:rsidRDefault="009A401C">
            <w:r>
              <w:t>Введение</w:t>
            </w:r>
          </w:p>
        </w:tc>
        <w:tc>
          <w:tcPr>
            <w:tcW w:w="3190" w:type="dxa"/>
          </w:tcPr>
          <w:p w:rsidR="00C53560" w:rsidRDefault="009A401C">
            <w:r>
              <w:t xml:space="preserve">       1</w:t>
            </w:r>
          </w:p>
        </w:tc>
        <w:tc>
          <w:tcPr>
            <w:tcW w:w="3191" w:type="dxa"/>
          </w:tcPr>
          <w:p w:rsidR="00C53560" w:rsidRDefault="00702674">
            <w:r>
              <w:t xml:space="preserve">      </w:t>
            </w:r>
          </w:p>
        </w:tc>
      </w:tr>
      <w:tr w:rsidR="00C53560" w:rsidTr="00C53560">
        <w:tc>
          <w:tcPr>
            <w:tcW w:w="3190" w:type="dxa"/>
          </w:tcPr>
          <w:p w:rsidR="00C53560" w:rsidRDefault="009A401C">
            <w:r>
              <w:t>Природа и человек в современном мире</w:t>
            </w:r>
          </w:p>
        </w:tc>
        <w:tc>
          <w:tcPr>
            <w:tcW w:w="3190" w:type="dxa"/>
          </w:tcPr>
          <w:p w:rsidR="00C53560" w:rsidRDefault="009A401C">
            <w:r>
              <w:t xml:space="preserve">       3</w:t>
            </w:r>
          </w:p>
        </w:tc>
        <w:tc>
          <w:tcPr>
            <w:tcW w:w="3191" w:type="dxa"/>
          </w:tcPr>
          <w:p w:rsidR="00C53560" w:rsidRDefault="00E541AF">
            <w:r>
              <w:t xml:space="preserve">      РЭШ</w:t>
            </w:r>
          </w:p>
        </w:tc>
      </w:tr>
      <w:tr w:rsidR="00C53560" w:rsidTr="00C53560">
        <w:tc>
          <w:tcPr>
            <w:tcW w:w="3190" w:type="dxa"/>
          </w:tcPr>
          <w:p w:rsidR="00C53560" w:rsidRDefault="009A401C">
            <w:r>
              <w:t>Население мира</w:t>
            </w:r>
          </w:p>
        </w:tc>
        <w:tc>
          <w:tcPr>
            <w:tcW w:w="3190" w:type="dxa"/>
          </w:tcPr>
          <w:p w:rsidR="00C53560" w:rsidRDefault="009A401C">
            <w:r>
              <w:t xml:space="preserve">       6</w:t>
            </w:r>
          </w:p>
        </w:tc>
        <w:tc>
          <w:tcPr>
            <w:tcW w:w="3191" w:type="dxa"/>
          </w:tcPr>
          <w:p w:rsidR="00C53560" w:rsidRDefault="00E541AF">
            <w:r>
              <w:t xml:space="preserve">      РЭШ</w:t>
            </w:r>
          </w:p>
        </w:tc>
      </w:tr>
      <w:tr w:rsidR="00C53560" w:rsidTr="00C53560">
        <w:tc>
          <w:tcPr>
            <w:tcW w:w="3190" w:type="dxa"/>
          </w:tcPr>
          <w:p w:rsidR="00C53560" w:rsidRDefault="009A401C">
            <w:r>
              <w:t>География мирового хозяйства</w:t>
            </w:r>
          </w:p>
        </w:tc>
        <w:tc>
          <w:tcPr>
            <w:tcW w:w="3190" w:type="dxa"/>
          </w:tcPr>
          <w:p w:rsidR="00C53560" w:rsidRDefault="009A401C">
            <w:r>
              <w:t xml:space="preserve">       14</w:t>
            </w:r>
          </w:p>
        </w:tc>
        <w:tc>
          <w:tcPr>
            <w:tcW w:w="3191" w:type="dxa"/>
          </w:tcPr>
          <w:p w:rsidR="00C53560" w:rsidRDefault="00E541AF">
            <w:r>
              <w:t xml:space="preserve">      РЭШ</w:t>
            </w:r>
          </w:p>
        </w:tc>
      </w:tr>
      <w:tr w:rsidR="00C53560" w:rsidTr="00C53560">
        <w:tc>
          <w:tcPr>
            <w:tcW w:w="3190" w:type="dxa"/>
          </w:tcPr>
          <w:p w:rsidR="00C53560" w:rsidRDefault="009A401C">
            <w:r>
              <w:t>Географический облик регионов и стран мира</w:t>
            </w:r>
          </w:p>
        </w:tc>
        <w:tc>
          <w:tcPr>
            <w:tcW w:w="3190" w:type="dxa"/>
          </w:tcPr>
          <w:p w:rsidR="00C53560" w:rsidRDefault="009A401C">
            <w:r>
              <w:t xml:space="preserve">       2</w:t>
            </w:r>
          </w:p>
        </w:tc>
        <w:tc>
          <w:tcPr>
            <w:tcW w:w="3191" w:type="dxa"/>
          </w:tcPr>
          <w:p w:rsidR="00C53560" w:rsidRDefault="00E541AF">
            <w:r>
              <w:t xml:space="preserve">      РЭШ</w:t>
            </w:r>
          </w:p>
        </w:tc>
      </w:tr>
      <w:tr w:rsidR="009A401C" w:rsidTr="00C53560">
        <w:tc>
          <w:tcPr>
            <w:tcW w:w="3190" w:type="dxa"/>
          </w:tcPr>
          <w:p w:rsidR="009A401C" w:rsidRDefault="009A401C">
            <w:r>
              <w:t>Зарубежная Европа</w:t>
            </w:r>
          </w:p>
        </w:tc>
        <w:tc>
          <w:tcPr>
            <w:tcW w:w="3190" w:type="dxa"/>
          </w:tcPr>
          <w:p w:rsidR="009A401C" w:rsidRDefault="009A401C">
            <w:r>
              <w:t xml:space="preserve">       8</w:t>
            </w:r>
          </w:p>
        </w:tc>
        <w:tc>
          <w:tcPr>
            <w:tcW w:w="3191" w:type="dxa"/>
          </w:tcPr>
          <w:p w:rsidR="009A401C" w:rsidRDefault="00E541AF">
            <w:r>
              <w:t xml:space="preserve">      РЭШ</w:t>
            </w:r>
          </w:p>
        </w:tc>
      </w:tr>
    </w:tbl>
    <w:p w:rsidR="00C53560" w:rsidRDefault="00C53560"/>
    <w:p w:rsidR="00702674" w:rsidRPr="00702674" w:rsidRDefault="00702674">
      <w:pPr>
        <w:rPr>
          <w:b/>
        </w:rPr>
      </w:pPr>
    </w:p>
    <w:p w:rsidR="00702674" w:rsidRDefault="00702674"/>
    <w:p w:rsidR="00702674" w:rsidRDefault="00702674"/>
    <w:p w:rsidR="00702674" w:rsidRDefault="00702674">
      <w:bookmarkStart w:id="0" w:name="_GoBack"/>
      <w:bookmarkEnd w:id="0"/>
    </w:p>
    <w:p w:rsidR="00702674" w:rsidRDefault="00702674">
      <w:pPr>
        <w:rPr>
          <w:b/>
        </w:rPr>
      </w:pPr>
      <w:r>
        <w:lastRenderedPageBreak/>
        <w:t xml:space="preserve"> </w:t>
      </w:r>
      <w:r w:rsidRPr="00702674">
        <w:rPr>
          <w:b/>
        </w:rPr>
        <w:t>ТЕМАТИЧЕСКОЕ ПЛАНИРОВАНИЕ 11 КЛАСС</w:t>
      </w:r>
    </w:p>
    <w:p w:rsidR="00702674" w:rsidRPr="009F51C2" w:rsidRDefault="0070267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2674" w:rsidRPr="009F51C2" w:rsidTr="00702674">
        <w:tc>
          <w:tcPr>
            <w:tcW w:w="3190" w:type="dxa"/>
          </w:tcPr>
          <w:p w:rsidR="00702674" w:rsidRPr="009F51C2" w:rsidRDefault="00702674">
            <w:r w:rsidRPr="009F51C2">
              <w:t>Наименование разделов</w:t>
            </w:r>
          </w:p>
        </w:tc>
        <w:tc>
          <w:tcPr>
            <w:tcW w:w="3190" w:type="dxa"/>
          </w:tcPr>
          <w:p w:rsidR="00702674" w:rsidRPr="009F51C2" w:rsidRDefault="00702674">
            <w:r w:rsidRPr="009F51C2">
              <w:t>Кол-во часов по рабочей программе</w:t>
            </w:r>
            <w:r w:rsidRPr="009F51C2">
              <w:t xml:space="preserve">        </w:t>
            </w:r>
          </w:p>
        </w:tc>
        <w:tc>
          <w:tcPr>
            <w:tcW w:w="3191" w:type="dxa"/>
          </w:tcPr>
          <w:p w:rsidR="00702674" w:rsidRPr="009F51C2" w:rsidRDefault="00702674">
            <w:r w:rsidRPr="009F51C2">
              <w:t xml:space="preserve">       ЦОР</w:t>
            </w:r>
          </w:p>
        </w:tc>
      </w:tr>
      <w:tr w:rsidR="00702674" w:rsidRPr="009F51C2" w:rsidTr="00702674">
        <w:tc>
          <w:tcPr>
            <w:tcW w:w="3190" w:type="dxa"/>
          </w:tcPr>
          <w:p w:rsidR="00702674" w:rsidRPr="009F51C2" w:rsidRDefault="00702674">
            <w:r w:rsidRPr="009F51C2">
              <w:t>Введение</w:t>
            </w:r>
          </w:p>
        </w:tc>
        <w:tc>
          <w:tcPr>
            <w:tcW w:w="3190" w:type="dxa"/>
          </w:tcPr>
          <w:p w:rsidR="00702674" w:rsidRPr="009F51C2" w:rsidRDefault="00702674">
            <w:r w:rsidRPr="009F51C2">
              <w:t xml:space="preserve">        1</w:t>
            </w:r>
          </w:p>
        </w:tc>
        <w:tc>
          <w:tcPr>
            <w:tcW w:w="3191" w:type="dxa"/>
          </w:tcPr>
          <w:p w:rsidR="00702674" w:rsidRPr="009F51C2" w:rsidRDefault="00702674"/>
        </w:tc>
      </w:tr>
      <w:tr w:rsidR="00702674" w:rsidRPr="009F51C2" w:rsidTr="00702674">
        <w:tc>
          <w:tcPr>
            <w:tcW w:w="3190" w:type="dxa"/>
          </w:tcPr>
          <w:p w:rsidR="00702674" w:rsidRPr="009F51C2" w:rsidRDefault="009F51C2">
            <w:r w:rsidRPr="009F51C2">
              <w:t>Зарубежная Азия</w:t>
            </w:r>
          </w:p>
        </w:tc>
        <w:tc>
          <w:tcPr>
            <w:tcW w:w="3190" w:type="dxa"/>
          </w:tcPr>
          <w:p w:rsidR="00702674" w:rsidRPr="009F51C2" w:rsidRDefault="009F51C2">
            <w:r w:rsidRPr="009F51C2">
              <w:t xml:space="preserve">        12</w:t>
            </w:r>
          </w:p>
        </w:tc>
        <w:tc>
          <w:tcPr>
            <w:tcW w:w="3191" w:type="dxa"/>
          </w:tcPr>
          <w:p w:rsidR="00702674" w:rsidRPr="009F51C2" w:rsidRDefault="009F51C2">
            <w:r w:rsidRPr="009F51C2">
              <w:t>РЭШ</w:t>
            </w:r>
          </w:p>
        </w:tc>
      </w:tr>
      <w:tr w:rsidR="00702674" w:rsidRPr="009F51C2" w:rsidTr="00702674">
        <w:tc>
          <w:tcPr>
            <w:tcW w:w="3190" w:type="dxa"/>
          </w:tcPr>
          <w:p w:rsidR="00702674" w:rsidRPr="009F51C2" w:rsidRDefault="009F51C2">
            <w:r w:rsidRPr="009F51C2">
              <w:t>Америка</w:t>
            </w:r>
          </w:p>
        </w:tc>
        <w:tc>
          <w:tcPr>
            <w:tcW w:w="3190" w:type="dxa"/>
          </w:tcPr>
          <w:p w:rsidR="00702674" w:rsidRPr="009F51C2" w:rsidRDefault="009F51C2">
            <w:r w:rsidRPr="009F51C2">
              <w:t xml:space="preserve">        8</w:t>
            </w:r>
          </w:p>
        </w:tc>
        <w:tc>
          <w:tcPr>
            <w:tcW w:w="3191" w:type="dxa"/>
          </w:tcPr>
          <w:p w:rsidR="00702674" w:rsidRPr="009F51C2" w:rsidRDefault="009F51C2">
            <w:r w:rsidRPr="009F51C2">
              <w:t>РЭШ</w:t>
            </w:r>
          </w:p>
        </w:tc>
      </w:tr>
      <w:tr w:rsidR="00702674" w:rsidRPr="009F51C2" w:rsidTr="00702674">
        <w:tc>
          <w:tcPr>
            <w:tcW w:w="3190" w:type="dxa"/>
          </w:tcPr>
          <w:p w:rsidR="00702674" w:rsidRPr="009F51C2" w:rsidRDefault="009F51C2">
            <w:r w:rsidRPr="009F51C2">
              <w:t>Африка</w:t>
            </w:r>
          </w:p>
        </w:tc>
        <w:tc>
          <w:tcPr>
            <w:tcW w:w="3190" w:type="dxa"/>
          </w:tcPr>
          <w:p w:rsidR="00702674" w:rsidRPr="009F51C2" w:rsidRDefault="009F51C2">
            <w:r w:rsidRPr="009F51C2">
              <w:t xml:space="preserve">        4</w:t>
            </w:r>
          </w:p>
        </w:tc>
        <w:tc>
          <w:tcPr>
            <w:tcW w:w="3191" w:type="dxa"/>
          </w:tcPr>
          <w:p w:rsidR="00702674" w:rsidRPr="009F51C2" w:rsidRDefault="009F51C2">
            <w:proofErr w:type="spellStart"/>
            <w:r w:rsidRPr="009F51C2">
              <w:t>Рэш</w:t>
            </w:r>
            <w:proofErr w:type="spellEnd"/>
          </w:p>
        </w:tc>
      </w:tr>
      <w:tr w:rsidR="00702674" w:rsidRPr="009F51C2" w:rsidTr="00702674">
        <w:tc>
          <w:tcPr>
            <w:tcW w:w="3190" w:type="dxa"/>
          </w:tcPr>
          <w:p w:rsidR="00702674" w:rsidRPr="009F51C2" w:rsidRDefault="009F51C2">
            <w:r w:rsidRPr="009F51C2">
              <w:t xml:space="preserve">Австралия и </w:t>
            </w:r>
            <w:proofErr w:type="spellStart"/>
            <w:r w:rsidRPr="009F51C2">
              <w:t>океания</w:t>
            </w:r>
            <w:proofErr w:type="spellEnd"/>
          </w:p>
        </w:tc>
        <w:tc>
          <w:tcPr>
            <w:tcW w:w="3190" w:type="dxa"/>
          </w:tcPr>
          <w:p w:rsidR="00702674" w:rsidRPr="009F51C2" w:rsidRDefault="009F51C2">
            <w:r w:rsidRPr="009F51C2">
              <w:t xml:space="preserve">        2</w:t>
            </w:r>
          </w:p>
        </w:tc>
        <w:tc>
          <w:tcPr>
            <w:tcW w:w="3191" w:type="dxa"/>
          </w:tcPr>
          <w:p w:rsidR="00702674" w:rsidRPr="009F51C2" w:rsidRDefault="009F51C2">
            <w:r w:rsidRPr="009F51C2">
              <w:t>РЭШ</w:t>
            </w:r>
          </w:p>
        </w:tc>
      </w:tr>
      <w:tr w:rsidR="00702674" w:rsidRPr="009F51C2" w:rsidTr="00702674">
        <w:tc>
          <w:tcPr>
            <w:tcW w:w="3190" w:type="dxa"/>
          </w:tcPr>
          <w:p w:rsidR="00702674" w:rsidRPr="009F51C2" w:rsidRDefault="009F51C2">
            <w:r w:rsidRPr="009F51C2">
              <w:t>Россия</w:t>
            </w:r>
          </w:p>
        </w:tc>
        <w:tc>
          <w:tcPr>
            <w:tcW w:w="3190" w:type="dxa"/>
          </w:tcPr>
          <w:p w:rsidR="00702674" w:rsidRPr="009F51C2" w:rsidRDefault="009F51C2">
            <w:r w:rsidRPr="009F51C2">
              <w:t xml:space="preserve">        4</w:t>
            </w:r>
          </w:p>
        </w:tc>
        <w:tc>
          <w:tcPr>
            <w:tcW w:w="3191" w:type="dxa"/>
          </w:tcPr>
          <w:p w:rsidR="00702674" w:rsidRPr="009F51C2" w:rsidRDefault="009F51C2">
            <w:r w:rsidRPr="009F51C2">
              <w:t>РЭШ</w:t>
            </w:r>
          </w:p>
        </w:tc>
      </w:tr>
      <w:tr w:rsidR="009F51C2" w:rsidRPr="009F51C2" w:rsidTr="00702674">
        <w:tc>
          <w:tcPr>
            <w:tcW w:w="3190" w:type="dxa"/>
          </w:tcPr>
          <w:p w:rsidR="009F51C2" w:rsidRPr="009F51C2" w:rsidRDefault="009F51C2">
            <w:r w:rsidRPr="009F51C2">
              <w:t>Насущные проблемы человечества</w:t>
            </w:r>
          </w:p>
        </w:tc>
        <w:tc>
          <w:tcPr>
            <w:tcW w:w="3190" w:type="dxa"/>
          </w:tcPr>
          <w:p w:rsidR="009F51C2" w:rsidRPr="009F51C2" w:rsidRDefault="009F51C2">
            <w:r w:rsidRPr="009F51C2">
              <w:t xml:space="preserve">        3</w:t>
            </w:r>
          </w:p>
        </w:tc>
        <w:tc>
          <w:tcPr>
            <w:tcW w:w="3191" w:type="dxa"/>
          </w:tcPr>
          <w:p w:rsidR="009F51C2" w:rsidRPr="009F51C2" w:rsidRDefault="009F51C2">
            <w:r w:rsidRPr="009F51C2">
              <w:t>РЭШ</w:t>
            </w:r>
          </w:p>
        </w:tc>
      </w:tr>
    </w:tbl>
    <w:p w:rsidR="00702674" w:rsidRPr="00702674" w:rsidRDefault="00702674">
      <w:pPr>
        <w:rPr>
          <w:b/>
        </w:rPr>
      </w:pPr>
    </w:p>
    <w:sectPr w:rsidR="00702674" w:rsidRPr="0070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BEA"/>
    <w:multiLevelType w:val="hybridMultilevel"/>
    <w:tmpl w:val="33E2BE5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A807596"/>
    <w:multiLevelType w:val="hybridMultilevel"/>
    <w:tmpl w:val="8A6AA470"/>
    <w:lvl w:ilvl="0" w:tplc="F218232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22F412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2" w:tplc="D93EDF1A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3" w:tplc="88E892C8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4" w:tplc="8B28FDE8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5" w:tplc="42D8D5C0">
      <w:numFmt w:val="bullet"/>
      <w:lvlText w:val="•"/>
      <w:lvlJc w:val="left"/>
      <w:pPr>
        <w:ind w:left="7578" w:hanging="240"/>
      </w:pPr>
      <w:rPr>
        <w:rFonts w:hint="default"/>
        <w:lang w:val="ru-RU" w:eastAsia="en-US" w:bidi="ar-SA"/>
      </w:rPr>
    </w:lvl>
    <w:lvl w:ilvl="6" w:tplc="B8F051D8">
      <w:numFmt w:val="bullet"/>
      <w:lvlText w:val="•"/>
      <w:lvlJc w:val="left"/>
      <w:pPr>
        <w:ind w:left="9021" w:hanging="240"/>
      </w:pPr>
      <w:rPr>
        <w:rFonts w:hint="default"/>
        <w:lang w:val="ru-RU" w:eastAsia="en-US" w:bidi="ar-SA"/>
      </w:rPr>
    </w:lvl>
    <w:lvl w:ilvl="7" w:tplc="5E5A2552">
      <w:numFmt w:val="bullet"/>
      <w:lvlText w:val="•"/>
      <w:lvlJc w:val="left"/>
      <w:pPr>
        <w:ind w:left="10465" w:hanging="240"/>
      </w:pPr>
      <w:rPr>
        <w:rFonts w:hint="default"/>
        <w:lang w:val="ru-RU" w:eastAsia="en-US" w:bidi="ar-SA"/>
      </w:rPr>
    </w:lvl>
    <w:lvl w:ilvl="8" w:tplc="44F85532">
      <w:numFmt w:val="bullet"/>
      <w:lvlText w:val="•"/>
      <w:lvlJc w:val="left"/>
      <w:pPr>
        <w:ind w:left="11908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5C"/>
    <w:rsid w:val="00702674"/>
    <w:rsid w:val="009A401C"/>
    <w:rsid w:val="009F51C2"/>
    <w:rsid w:val="00C53560"/>
    <w:rsid w:val="00D5635C"/>
    <w:rsid w:val="00E541AF"/>
    <w:rsid w:val="00E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635C"/>
    <w:pPr>
      <w:widowControl/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563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D5635C"/>
  </w:style>
  <w:style w:type="paragraph" w:styleId="a6">
    <w:name w:val="No Spacing"/>
    <w:link w:val="a5"/>
    <w:uiPriority w:val="1"/>
    <w:qFormat/>
    <w:rsid w:val="00D56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53560"/>
    <w:pPr>
      <w:autoSpaceDE w:val="0"/>
      <w:autoSpaceDN w:val="0"/>
      <w:ind w:left="352" w:hanging="24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C5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635C"/>
    <w:pPr>
      <w:widowControl/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563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D5635C"/>
  </w:style>
  <w:style w:type="paragraph" w:styleId="a6">
    <w:name w:val="No Spacing"/>
    <w:link w:val="a5"/>
    <w:uiPriority w:val="1"/>
    <w:qFormat/>
    <w:rsid w:val="00D56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53560"/>
    <w:pPr>
      <w:autoSpaceDE w:val="0"/>
      <w:autoSpaceDN w:val="0"/>
      <w:ind w:left="352" w:hanging="24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C5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3</cp:revision>
  <dcterms:created xsi:type="dcterms:W3CDTF">2021-03-26T05:40:00Z</dcterms:created>
  <dcterms:modified xsi:type="dcterms:W3CDTF">2021-03-26T07:17:00Z</dcterms:modified>
</cp:coreProperties>
</file>