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 w:rsidRPr="00BA32C3">
        <w:rPr>
          <w:b/>
          <w:color w:val="000000"/>
        </w:rPr>
        <w:t>Аннотация к рабочей программе по предмету «Алгебра» для 7-9 классов.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Настоящая рабочая программа по предмету «Алгебра» для 7-9 классов составлена в соответствии с требованиями Федерального государственного образовательного стандарта основного общего образования (ФГОС ООО), на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 xml:space="preserve">основе программы Математика: 5 – 11 классы / С.М. Никольский, М.К. Потапов, Н.Н. Решетников, А.В. </w:t>
      </w:r>
      <w:proofErr w:type="spellStart"/>
      <w:r w:rsidRPr="00BA32C3">
        <w:rPr>
          <w:color w:val="000000"/>
        </w:rPr>
        <w:t>Шевкин</w:t>
      </w:r>
      <w:proofErr w:type="spellEnd"/>
      <w:r w:rsidRPr="00BA32C3">
        <w:rPr>
          <w:color w:val="000000"/>
        </w:rPr>
        <w:t>. – М.: Просвещение, 2014./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BA32C3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 xml:space="preserve">Данная программа ориентирована на учебно-методический комплект: «Алгебра. 7 класс», «Алгебра. 8 класс», «Алгебра. 9 класс» авторов С.М. Никольский, М.К. Потапов, Н.Н. Решетников, А.В. </w:t>
      </w:r>
      <w:proofErr w:type="spellStart"/>
      <w:r w:rsidRPr="00BA32C3">
        <w:rPr>
          <w:color w:val="000000"/>
        </w:rPr>
        <w:t>Шевкин</w:t>
      </w:r>
      <w:proofErr w:type="spellEnd"/>
      <w:r w:rsidRPr="00BA32C3">
        <w:rPr>
          <w:color w:val="000000"/>
        </w:rPr>
        <w:t xml:space="preserve">.  </w:t>
      </w:r>
    </w:p>
    <w:p w:rsidR="00BA32C3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Программа рассчитана</w:t>
      </w:r>
      <w:r w:rsidR="00BA32C3" w:rsidRPr="00BA32C3">
        <w:rPr>
          <w:color w:val="000000"/>
        </w:rPr>
        <w:t>:</w:t>
      </w:r>
      <w:r w:rsidR="00BA32C3" w:rsidRPr="00BA32C3">
        <w:rPr>
          <w:color w:val="000000"/>
        </w:rPr>
        <w:br/>
        <w:t>7 класс -</w:t>
      </w:r>
      <w:r w:rsidRPr="00BA32C3">
        <w:rPr>
          <w:color w:val="000000"/>
        </w:rPr>
        <w:t xml:space="preserve"> 3 часа в неделю, всего 10</w:t>
      </w:r>
      <w:r w:rsidR="00BA32C3" w:rsidRPr="00BA32C3">
        <w:rPr>
          <w:color w:val="000000"/>
        </w:rPr>
        <w:t>2</w:t>
      </w:r>
      <w:r w:rsidRPr="00BA32C3">
        <w:rPr>
          <w:color w:val="000000"/>
        </w:rPr>
        <w:t xml:space="preserve"> час</w:t>
      </w:r>
      <w:r w:rsidR="00BA32C3" w:rsidRPr="00BA32C3">
        <w:rPr>
          <w:color w:val="000000"/>
        </w:rPr>
        <w:t>а</w:t>
      </w:r>
      <w:r w:rsidRPr="00BA32C3">
        <w:rPr>
          <w:color w:val="000000"/>
        </w:rPr>
        <w:t xml:space="preserve"> в год </w:t>
      </w:r>
    </w:p>
    <w:p w:rsidR="00BA32C3" w:rsidRPr="00BA32C3" w:rsidRDefault="00BA32C3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8</w:t>
      </w:r>
      <w:r w:rsidRPr="00BA32C3">
        <w:rPr>
          <w:color w:val="000000"/>
        </w:rPr>
        <w:t xml:space="preserve"> класс - 3 часа в неделю, всего 102 часа в год</w:t>
      </w:r>
    </w:p>
    <w:p w:rsidR="00BA32C3" w:rsidRPr="00BA32C3" w:rsidRDefault="00BA32C3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9</w:t>
      </w:r>
      <w:r w:rsidRPr="00BA32C3">
        <w:rPr>
          <w:color w:val="000000"/>
        </w:rPr>
        <w:t xml:space="preserve"> класс - 3 часа в неделю, всего 102 часа в год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BA32C3">
        <w:rPr>
          <w:rStyle w:val="apple-converted-space"/>
          <w:i/>
          <w:iCs/>
          <w:color w:val="000000"/>
        </w:rPr>
        <w:t> </w:t>
      </w:r>
      <w:r w:rsidRPr="00BA32C3">
        <w:rPr>
          <w:i/>
          <w:iCs/>
          <w:color w:val="000000"/>
        </w:rPr>
        <w:t>умения учиться.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BA32C3" w:rsidRPr="00BA32C3" w:rsidRDefault="00BA32C3" w:rsidP="00BA32C3">
      <w:pPr>
        <w:pStyle w:val="a3"/>
        <w:spacing w:before="0" w:beforeAutospacing="0" w:after="0" w:afterAutospacing="0" w:line="225" w:lineRule="atLeast"/>
        <w:ind w:left="-360"/>
        <w:rPr>
          <w:b/>
          <w:color w:val="000000"/>
        </w:rPr>
      </w:pPr>
      <w:r>
        <w:rPr>
          <w:b/>
        </w:rPr>
        <w:t>Цель изучения учебного предмета:</w:t>
      </w:r>
    </w:p>
    <w:p w:rsidR="00A50DBE" w:rsidRPr="00BA32C3" w:rsidRDefault="00A50DBE" w:rsidP="00A50DBE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rPr>
          <w:color w:val="000000"/>
        </w:rPr>
      </w:pPr>
      <w:r w:rsidRPr="00BA32C3">
        <w:rPr>
          <w:b/>
          <w:bCs/>
          <w:color w:val="000000"/>
        </w:rPr>
        <w:t>в направлении личностного развития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развитие интереса к математическому творчеству и математических способностей.</w:t>
      </w:r>
    </w:p>
    <w:p w:rsidR="00A50DBE" w:rsidRPr="00BA32C3" w:rsidRDefault="00A50DBE" w:rsidP="00A50DBE">
      <w:pPr>
        <w:pStyle w:val="a3"/>
        <w:numPr>
          <w:ilvl w:val="0"/>
          <w:numId w:val="2"/>
        </w:numPr>
        <w:spacing w:before="0" w:beforeAutospacing="0" w:after="0" w:afterAutospacing="0" w:line="225" w:lineRule="atLeast"/>
        <w:ind w:left="0"/>
        <w:rPr>
          <w:color w:val="000000"/>
        </w:rPr>
      </w:pPr>
      <w:r w:rsidRPr="00BA32C3">
        <w:rPr>
          <w:b/>
          <w:bCs/>
          <w:color w:val="000000"/>
        </w:rPr>
        <w:t xml:space="preserve">в </w:t>
      </w:r>
      <w:proofErr w:type="spellStart"/>
      <w:r w:rsidRPr="00BA32C3">
        <w:rPr>
          <w:b/>
          <w:bCs/>
          <w:color w:val="000000"/>
        </w:rPr>
        <w:t>метапредметном</w:t>
      </w:r>
      <w:proofErr w:type="spellEnd"/>
      <w:r w:rsidRPr="00BA32C3">
        <w:rPr>
          <w:b/>
          <w:bCs/>
          <w:color w:val="000000"/>
        </w:rPr>
        <w:t xml:space="preserve"> направлении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50DBE" w:rsidRPr="00BA32C3" w:rsidRDefault="00A50DBE" w:rsidP="00A50DBE">
      <w:pPr>
        <w:pStyle w:val="a3"/>
        <w:numPr>
          <w:ilvl w:val="0"/>
          <w:numId w:val="3"/>
        </w:numPr>
        <w:spacing w:before="0" w:beforeAutospacing="0" w:after="0" w:afterAutospacing="0" w:line="225" w:lineRule="atLeast"/>
        <w:ind w:left="0"/>
        <w:rPr>
          <w:color w:val="000000"/>
        </w:rPr>
      </w:pPr>
      <w:r w:rsidRPr="00BA32C3">
        <w:rPr>
          <w:b/>
          <w:bCs/>
          <w:color w:val="000000"/>
        </w:rPr>
        <w:t>в предметном направлении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50DBE" w:rsidRPr="00BA32C3" w:rsidRDefault="00A50DBE" w:rsidP="00A50DBE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BA32C3">
        <w:rPr>
          <w:color w:val="000000"/>
        </w:rPr>
        <w:t>•</w:t>
      </w:r>
      <w:r w:rsidRPr="00BA32C3">
        <w:rPr>
          <w:rStyle w:val="apple-converted-space"/>
          <w:color w:val="000000"/>
        </w:rPr>
        <w:t> </w:t>
      </w:r>
      <w:r w:rsidRPr="00BA32C3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A32C3" w:rsidRDefault="00BA32C3" w:rsidP="00A50DB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E34" w:rsidRDefault="000E7E34" w:rsidP="00A50DB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7E34" w:rsidRDefault="000E7E34" w:rsidP="00A50DB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32C3" w:rsidRDefault="00BA32C3" w:rsidP="00A50DB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32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Структура учебного предмета </w:t>
      </w:r>
    </w:p>
    <w:p w:rsidR="00BA32C3" w:rsidRPr="009E39FA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E39FA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BA32C3" w:rsidRPr="009E39FA" w:rsidRDefault="00BA32C3" w:rsidP="009E39FA">
      <w:pPr>
        <w:pStyle w:val="a4"/>
        <w:spacing w:after="0"/>
        <w:ind w:left="0" w:firstLine="142"/>
        <w:rPr>
          <w:rFonts w:ascii="Times New Roman" w:hAnsi="Times New Roman"/>
          <w:bCs/>
          <w:sz w:val="28"/>
          <w:szCs w:val="28"/>
        </w:rPr>
      </w:pPr>
      <w:r w:rsidRPr="009E39FA">
        <w:rPr>
          <w:rFonts w:ascii="Times New Roman" w:hAnsi="Times New Roman"/>
          <w:sz w:val="24"/>
          <w:szCs w:val="24"/>
        </w:rPr>
        <w:t xml:space="preserve">Понятие иррационального числа. </w:t>
      </w:r>
      <w:r w:rsidRPr="009E39FA">
        <w:rPr>
          <w:rFonts w:ascii="Times New Roman" w:hAnsi="Times New Roman"/>
          <w:bCs/>
          <w:sz w:val="24"/>
          <w:szCs w:val="24"/>
        </w:rPr>
        <w:t>Множество действительных чисел</w:t>
      </w:r>
      <w:r w:rsidRPr="009E39FA">
        <w:rPr>
          <w:rFonts w:ascii="Times New Roman" w:hAnsi="Times New Roman"/>
          <w:bCs/>
          <w:sz w:val="28"/>
          <w:szCs w:val="28"/>
        </w:rPr>
        <w:t>.</w:t>
      </w:r>
    </w:p>
    <w:p w:rsidR="00BA32C3" w:rsidRPr="009E39FA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E39FA">
        <w:rPr>
          <w:rFonts w:ascii="Times New Roman" w:hAnsi="Times New Roman"/>
          <w:bCs/>
          <w:sz w:val="24"/>
          <w:szCs w:val="24"/>
        </w:rPr>
        <w:t>Целые выражения</w:t>
      </w:r>
      <w:r w:rsidR="000E7E34" w:rsidRPr="009E39FA">
        <w:rPr>
          <w:rFonts w:ascii="Times New Roman" w:hAnsi="Times New Roman"/>
          <w:bCs/>
          <w:sz w:val="24"/>
          <w:szCs w:val="24"/>
        </w:rPr>
        <w:t xml:space="preserve">. </w:t>
      </w:r>
      <w:r w:rsidRPr="009E39FA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BA32C3" w:rsidRPr="009E39FA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E39FA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BA32C3" w:rsidRPr="009E39FA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E39FA">
        <w:rPr>
          <w:rFonts w:ascii="Times New Roman" w:hAnsi="Times New Roman"/>
          <w:bCs/>
          <w:sz w:val="24"/>
          <w:szCs w:val="24"/>
        </w:rPr>
        <w:t>Дробно-рациональные выражения</w:t>
      </w:r>
      <w:r w:rsidR="000E7E34" w:rsidRPr="009E39FA">
        <w:rPr>
          <w:rFonts w:ascii="Times New Roman" w:hAnsi="Times New Roman"/>
          <w:bCs/>
          <w:sz w:val="24"/>
          <w:szCs w:val="24"/>
        </w:rPr>
        <w:t xml:space="preserve">. </w:t>
      </w:r>
      <w:r w:rsidRPr="009E39FA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A32C3" w:rsidRPr="009E39FA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E39FA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уравнений. Область</w:t>
      </w:r>
      <w:r w:rsidRPr="009E39FA">
        <w:rPr>
          <w:rFonts w:ascii="Times New Roman" w:hAnsi="Times New Roman"/>
          <w:i/>
          <w:sz w:val="24"/>
          <w:szCs w:val="24"/>
        </w:rPr>
        <w:t xml:space="preserve"> </w:t>
      </w:r>
      <w:r w:rsidRPr="009E39FA">
        <w:rPr>
          <w:rFonts w:ascii="Times New Roman" w:hAnsi="Times New Roman"/>
          <w:sz w:val="24"/>
          <w:szCs w:val="24"/>
        </w:rPr>
        <w:t>определения уравнения (область допустимых значений переменной).</w:t>
      </w:r>
    </w:p>
    <w:p w:rsidR="00BA32C3" w:rsidRPr="00D14E8E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E39FA">
        <w:rPr>
          <w:rFonts w:ascii="Times New Roman" w:hAnsi="Times New Roman"/>
          <w:bCs/>
          <w:sz w:val="24"/>
          <w:szCs w:val="24"/>
        </w:rPr>
        <w:t>Линейное уравнение и его корни</w:t>
      </w:r>
      <w:r w:rsidR="000E7E34" w:rsidRPr="009E39FA">
        <w:rPr>
          <w:rFonts w:ascii="Times New Roman" w:hAnsi="Times New Roman"/>
          <w:bCs/>
          <w:sz w:val="24"/>
          <w:szCs w:val="24"/>
        </w:rPr>
        <w:t xml:space="preserve">. </w:t>
      </w:r>
      <w:r w:rsidRPr="009E39FA">
        <w:rPr>
          <w:rFonts w:ascii="Times New Roman" w:hAnsi="Times New Roman"/>
          <w:sz w:val="24"/>
          <w:szCs w:val="24"/>
        </w:rPr>
        <w:t>Решение</w:t>
      </w:r>
      <w:r w:rsidRPr="00D14E8E">
        <w:rPr>
          <w:rFonts w:ascii="Times New Roman" w:hAnsi="Times New Roman"/>
          <w:sz w:val="24"/>
          <w:szCs w:val="24"/>
        </w:rPr>
        <w:t xml:space="preserve">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BA32C3" w:rsidRPr="00D14E8E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D14E8E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BA32C3" w:rsidRPr="00D14E8E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D14E8E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A32C3" w:rsidRDefault="00BA32C3" w:rsidP="009E39FA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D14E8E">
        <w:rPr>
          <w:rFonts w:ascii="Times New Roman" w:hAnsi="Times New Roman"/>
          <w:sz w:val="24"/>
          <w:szCs w:val="24"/>
        </w:rPr>
        <w:t>Методы решения систем линейных уравнений с двумя переменными: графический метод, мето</w:t>
      </w:r>
      <w:r>
        <w:rPr>
          <w:rFonts w:ascii="Times New Roman" w:hAnsi="Times New Roman"/>
          <w:sz w:val="24"/>
          <w:szCs w:val="24"/>
        </w:rPr>
        <w:t xml:space="preserve">д сложения, метод подстановки. </w:t>
      </w:r>
    </w:p>
    <w:p w:rsidR="000E7E34" w:rsidRPr="00CB653B" w:rsidRDefault="000E7E34" w:rsidP="009E39FA">
      <w:pPr>
        <w:widowControl w:val="0"/>
        <w:spacing w:after="0"/>
        <w:ind w:firstLine="142"/>
        <w:rPr>
          <w:rFonts w:ascii="Times New Roman" w:hAnsi="Times New Roman"/>
          <w:sz w:val="24"/>
          <w:szCs w:val="24"/>
        </w:rPr>
      </w:pPr>
      <w:r w:rsidRPr="00CB653B">
        <w:rPr>
          <w:rFonts w:ascii="Times New Roman" w:hAnsi="Times New Roman"/>
          <w:snapToGrid w:val="0"/>
          <w:sz w:val="24"/>
          <w:szCs w:val="24"/>
        </w:rPr>
        <w:t>Числовые неравенства. Множества чисел. Функ</w:t>
      </w:r>
      <w:r w:rsidRPr="00CB653B">
        <w:rPr>
          <w:rFonts w:ascii="Times New Roman" w:hAnsi="Times New Roman"/>
          <w:snapToGrid w:val="0"/>
          <w:sz w:val="24"/>
          <w:szCs w:val="24"/>
        </w:rPr>
        <w:softHyphen/>
        <w:t xml:space="preserve">ция, график функции. Функции </w:t>
      </w:r>
      <w:r w:rsidRPr="00CB653B">
        <w:rPr>
          <w:rFonts w:ascii="Times New Roman" w:hAnsi="Times New Roman"/>
          <w:snapToGrid w:val="0"/>
          <w:sz w:val="24"/>
          <w:szCs w:val="24"/>
          <w:lang w:val="en-US"/>
        </w:rPr>
        <w:t>y</w:t>
      </w:r>
      <w:r w:rsidRPr="00CB653B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CB653B">
        <w:rPr>
          <w:rFonts w:ascii="Times New Roman" w:hAnsi="Times New Roman"/>
          <w:snapToGrid w:val="0"/>
          <w:sz w:val="24"/>
          <w:szCs w:val="24"/>
          <w:lang w:val="en-US"/>
        </w:rPr>
        <w:t>x</w:t>
      </w:r>
      <w:r w:rsidRPr="00CB653B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CB653B">
        <w:rPr>
          <w:rFonts w:ascii="Times New Roman" w:hAnsi="Times New Roman"/>
          <w:snapToGrid w:val="0"/>
          <w:sz w:val="24"/>
          <w:szCs w:val="24"/>
          <w:lang w:val="en-US"/>
        </w:rPr>
        <w:t>y</w:t>
      </w:r>
      <w:r w:rsidRPr="00CB653B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CB653B">
        <w:rPr>
          <w:rFonts w:ascii="Times New Roman" w:hAnsi="Times New Roman"/>
          <w:snapToGrid w:val="0"/>
          <w:sz w:val="24"/>
          <w:szCs w:val="24"/>
          <w:lang w:val="en-US"/>
        </w:rPr>
        <w:t>x</w:t>
      </w:r>
      <w:r w:rsidRPr="00CB653B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  <w:r w:rsidRPr="00CB653B">
        <w:rPr>
          <w:rFonts w:ascii="Times New Roman" w:hAnsi="Times New Roman"/>
          <w:sz w:val="24"/>
          <w:szCs w:val="24"/>
        </w:rPr>
        <w:t xml:space="preserve">, </w:t>
      </w:r>
      <w:r w:rsidRPr="00CB653B">
        <w:rPr>
          <w:rFonts w:ascii="Times New Roman" w:hAnsi="Times New Roman"/>
          <w:position w:val="-22"/>
          <w:sz w:val="24"/>
          <w:szCs w:val="24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 fillcolor="window">
            <v:imagedata r:id="rId6" o:title=""/>
          </v:shape>
          <o:OLEObject Type="Embed" ProgID="Equation.3" ShapeID="_x0000_i1025" DrawAspect="Content" ObjectID="_1678264094" r:id="rId7"/>
        </w:object>
      </w:r>
      <w:r w:rsidRPr="00CB653B">
        <w:rPr>
          <w:rFonts w:ascii="Times New Roman" w:hAnsi="Times New Roman"/>
          <w:sz w:val="24"/>
          <w:szCs w:val="24"/>
        </w:rPr>
        <w:t xml:space="preserve">, </w:t>
      </w:r>
      <w:r w:rsidRPr="00CB653B">
        <w:rPr>
          <w:rFonts w:ascii="Times New Roman" w:hAnsi="Times New Roman"/>
          <w:snapToGrid w:val="0"/>
          <w:sz w:val="24"/>
          <w:szCs w:val="24"/>
        </w:rPr>
        <w:t>их свойства и графики.</w:t>
      </w:r>
    </w:p>
    <w:p w:rsidR="000E7E34" w:rsidRPr="00CB653B" w:rsidRDefault="000E7E34" w:rsidP="009E39FA">
      <w:pPr>
        <w:pStyle w:val="a6"/>
        <w:spacing w:line="276" w:lineRule="auto"/>
        <w:ind w:firstLine="142"/>
        <w:rPr>
          <w:sz w:val="24"/>
          <w:szCs w:val="24"/>
        </w:rPr>
      </w:pPr>
      <w:r w:rsidRPr="00CB653B">
        <w:rPr>
          <w:sz w:val="24"/>
          <w:szCs w:val="24"/>
        </w:rPr>
        <w:t>Квадратный корень, арифметический квадратный корень, при</w:t>
      </w:r>
      <w:r w:rsidRPr="00CB653B">
        <w:rPr>
          <w:sz w:val="24"/>
          <w:szCs w:val="24"/>
        </w:rPr>
        <w:softHyphen/>
        <w:t>ближенное вычисление квадратных корней, свойства арифметичес</w:t>
      </w:r>
      <w:r w:rsidRPr="00CB653B">
        <w:rPr>
          <w:sz w:val="24"/>
          <w:szCs w:val="24"/>
        </w:rPr>
        <w:softHyphen/>
        <w:t>ких квадратных корней, преобразование выражений, содержащих квадратные корни.</w:t>
      </w:r>
    </w:p>
    <w:p w:rsidR="000E7E34" w:rsidRPr="00CB653B" w:rsidRDefault="000E7E34" w:rsidP="009E39FA">
      <w:pPr>
        <w:pStyle w:val="a6"/>
        <w:spacing w:line="276" w:lineRule="auto"/>
        <w:ind w:firstLine="142"/>
        <w:rPr>
          <w:sz w:val="24"/>
          <w:szCs w:val="24"/>
        </w:rPr>
      </w:pPr>
      <w:r w:rsidRPr="00CB653B">
        <w:rPr>
          <w:sz w:val="24"/>
          <w:szCs w:val="24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0E7E34" w:rsidRPr="00CB653B" w:rsidRDefault="000E7E34" w:rsidP="009E39FA">
      <w:pPr>
        <w:pStyle w:val="3"/>
        <w:spacing w:after="0"/>
        <w:ind w:firstLine="142"/>
        <w:rPr>
          <w:rFonts w:ascii="Times New Roman" w:hAnsi="Times New Roman"/>
          <w:sz w:val="24"/>
          <w:szCs w:val="24"/>
        </w:rPr>
      </w:pPr>
      <w:r w:rsidRPr="00CB653B">
        <w:rPr>
          <w:rFonts w:ascii="Times New Roman" w:hAnsi="Times New Roman"/>
          <w:sz w:val="24"/>
          <w:szCs w:val="24"/>
        </w:rPr>
        <w:t xml:space="preserve">Прямая пропорциональная зависимость, график функции y = </w:t>
      </w:r>
      <w:proofErr w:type="spellStart"/>
      <w:r w:rsidRPr="00CB653B">
        <w:rPr>
          <w:rFonts w:ascii="Times New Roman" w:hAnsi="Times New Roman"/>
          <w:sz w:val="24"/>
          <w:szCs w:val="24"/>
        </w:rPr>
        <w:t>kx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. Линейная функция и ее график. Равномерное движение. </w:t>
      </w:r>
    </w:p>
    <w:p w:rsidR="000E7E34" w:rsidRPr="00CB653B" w:rsidRDefault="000E7E34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CB653B">
        <w:rPr>
          <w:rFonts w:ascii="Times New Roman" w:hAnsi="Times New Roman"/>
          <w:snapToGrid w:val="0"/>
          <w:sz w:val="24"/>
          <w:szCs w:val="24"/>
        </w:rPr>
        <w:t>Квадратичная функция и ее график.</w:t>
      </w:r>
    </w:p>
    <w:p w:rsidR="000E7E34" w:rsidRPr="00CB653B" w:rsidRDefault="000E7E34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CB653B">
        <w:rPr>
          <w:rFonts w:ascii="Times New Roman" w:hAnsi="Times New Roman"/>
          <w:snapToGrid w:val="0"/>
          <w:sz w:val="24"/>
          <w:szCs w:val="24"/>
        </w:rPr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0E7E34" w:rsidRPr="00CB653B" w:rsidRDefault="000E7E34" w:rsidP="009E39FA">
      <w:pPr>
        <w:widowControl w:val="0"/>
        <w:tabs>
          <w:tab w:val="left" w:pos="7938"/>
        </w:tabs>
        <w:spacing w:after="0"/>
        <w:ind w:firstLine="142"/>
        <w:rPr>
          <w:rFonts w:ascii="Times New Roman" w:hAnsi="Times New Roman"/>
          <w:sz w:val="24"/>
          <w:szCs w:val="24"/>
        </w:rPr>
      </w:pPr>
      <w:r w:rsidRPr="00CB653B">
        <w:rPr>
          <w:rFonts w:ascii="Times New Roman" w:hAnsi="Times New Roman"/>
          <w:snapToGrid w:val="0"/>
          <w:sz w:val="24"/>
          <w:szCs w:val="24"/>
        </w:rPr>
        <w:t>Графический способ решения систем двух уравнений с двумя неизвестными и исследования</w:t>
      </w:r>
      <w:r w:rsidRPr="00CB653B">
        <w:rPr>
          <w:rFonts w:ascii="Times New Roman" w:hAnsi="Times New Roman"/>
          <w:sz w:val="24"/>
          <w:szCs w:val="24"/>
        </w:rPr>
        <w:t xml:space="preserve"> системы двух уравнений первой степени с двумя </w:t>
      </w:r>
      <w:r w:rsidRPr="00CB653B">
        <w:rPr>
          <w:rFonts w:ascii="Times New Roman" w:hAnsi="Times New Roman"/>
          <w:snapToGrid w:val="0"/>
          <w:sz w:val="24"/>
          <w:szCs w:val="24"/>
        </w:rPr>
        <w:t>неизвестными</w:t>
      </w:r>
      <w:r w:rsidRPr="00CB653B">
        <w:rPr>
          <w:rFonts w:ascii="Times New Roman" w:hAnsi="Times New Roman"/>
          <w:sz w:val="24"/>
          <w:szCs w:val="24"/>
        </w:rPr>
        <w:t xml:space="preserve">. </w:t>
      </w:r>
      <w:r w:rsidRPr="00CB653B">
        <w:rPr>
          <w:rFonts w:ascii="Times New Roman" w:hAnsi="Times New Roman"/>
          <w:snapToGrid w:val="0"/>
          <w:sz w:val="24"/>
          <w:szCs w:val="24"/>
        </w:rPr>
        <w:t xml:space="preserve">Решение систем уравнений и </w:t>
      </w:r>
      <w:r w:rsidRPr="00CB653B">
        <w:rPr>
          <w:rFonts w:ascii="Times New Roman" w:hAnsi="Times New Roman"/>
          <w:sz w:val="24"/>
          <w:szCs w:val="24"/>
        </w:rPr>
        <w:t>урав</w:t>
      </w:r>
      <w:r w:rsidRPr="00CB653B">
        <w:rPr>
          <w:rFonts w:ascii="Times New Roman" w:hAnsi="Times New Roman"/>
          <w:sz w:val="24"/>
          <w:szCs w:val="24"/>
        </w:rPr>
        <w:softHyphen/>
        <w:t xml:space="preserve">нений </w:t>
      </w:r>
      <w:r w:rsidRPr="00CB653B">
        <w:rPr>
          <w:rFonts w:ascii="Times New Roman" w:hAnsi="Times New Roman"/>
          <w:snapToGrid w:val="0"/>
          <w:sz w:val="24"/>
          <w:szCs w:val="24"/>
        </w:rPr>
        <w:t xml:space="preserve">графическим </w:t>
      </w:r>
      <w:r w:rsidRPr="00CB653B">
        <w:rPr>
          <w:rFonts w:ascii="Times New Roman" w:hAnsi="Times New Roman"/>
          <w:sz w:val="24"/>
          <w:szCs w:val="24"/>
        </w:rPr>
        <w:t>способом</w:t>
      </w:r>
      <w:r w:rsidRPr="00CB653B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CB653B">
        <w:rPr>
          <w:rFonts w:ascii="Times New Roman" w:hAnsi="Times New Roman"/>
          <w:sz w:val="24"/>
          <w:szCs w:val="24"/>
        </w:rPr>
        <w:t xml:space="preserve">Решение уравнений в </w:t>
      </w:r>
      <w:r w:rsidRPr="00CB653B">
        <w:rPr>
          <w:rFonts w:ascii="Times New Roman" w:hAnsi="Times New Roman"/>
          <w:snapToGrid w:val="0"/>
          <w:sz w:val="24"/>
          <w:szCs w:val="24"/>
        </w:rPr>
        <w:t>целых</w:t>
      </w:r>
      <w:r w:rsidRPr="00CB653B">
        <w:rPr>
          <w:rFonts w:ascii="Times New Roman" w:hAnsi="Times New Roman"/>
          <w:sz w:val="24"/>
          <w:szCs w:val="24"/>
        </w:rPr>
        <w:t xml:space="preserve"> числах. </w:t>
      </w:r>
    </w:p>
    <w:p w:rsidR="000E7E34" w:rsidRDefault="000E7E34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  <w:r w:rsidR="009E39FA">
        <w:rPr>
          <w:rFonts w:ascii="Times New Roman" w:hAnsi="Times New Roman"/>
          <w:snapToGrid w:val="0"/>
          <w:sz w:val="24"/>
          <w:szCs w:val="24"/>
        </w:rPr>
        <w:t>.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 дискриминантом, неравенства, сводящиеся к неравенствам второй степени.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lastRenderedPageBreak/>
        <w:t>Метод интервалов, решение рациональных неравенств, системы рациональных  неравенств, нестрогие рациональные неравенства.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 xml:space="preserve">Свойства функции  у = хn, график функции  у = </w:t>
      </w:r>
      <w:proofErr w:type="spellStart"/>
      <w:r w:rsidRPr="009E39FA">
        <w:rPr>
          <w:rFonts w:ascii="Times New Roman" w:hAnsi="Times New Roman"/>
          <w:snapToGrid w:val="0"/>
          <w:sz w:val="24"/>
          <w:szCs w:val="24"/>
        </w:rPr>
        <w:t>хп</w:t>
      </w:r>
      <w:proofErr w:type="spellEnd"/>
      <w:r w:rsidRPr="009E39FA">
        <w:rPr>
          <w:rFonts w:ascii="Times New Roman" w:hAnsi="Times New Roman"/>
          <w:snapToGrid w:val="0"/>
          <w:sz w:val="24"/>
          <w:szCs w:val="24"/>
        </w:rPr>
        <w:t xml:space="preserve">, понятие корня степени </w:t>
      </w:r>
      <w:proofErr w:type="gramStart"/>
      <w:r w:rsidRPr="009E39FA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9E39FA">
        <w:rPr>
          <w:rFonts w:ascii="Times New Roman" w:hAnsi="Times New Roman"/>
          <w:snapToGrid w:val="0"/>
          <w:sz w:val="24"/>
          <w:szCs w:val="24"/>
        </w:rPr>
        <w:t>, корни чётной и нечётной степеней, арифметический корень, свойства корней степени п, корень степени п из натурального числа.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 xml:space="preserve">Понятие числовой последовательности, арифметическая прогрессия, сумма </w:t>
      </w:r>
      <w:proofErr w:type="gramStart"/>
      <w:r w:rsidRPr="009E39FA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9E39FA">
        <w:rPr>
          <w:rFonts w:ascii="Times New Roman" w:hAnsi="Times New Roman"/>
          <w:snapToGrid w:val="0"/>
          <w:sz w:val="24"/>
          <w:szCs w:val="24"/>
        </w:rPr>
        <w:t xml:space="preserve"> первых членов арифметической прогрессии, понятие геометрической прогрессии, сумма п первых членов геометрической прогрессии, бесконечно убывающая  геометрической прогрессии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 xml:space="preserve">Приближенные вычисления. </w:t>
      </w:r>
      <w:r w:rsidRPr="009E39FA">
        <w:rPr>
          <w:rFonts w:ascii="Times New Roman" w:hAnsi="Times New Roman"/>
          <w:snapToGrid w:val="0"/>
          <w:sz w:val="24"/>
          <w:szCs w:val="24"/>
        </w:rPr>
        <w:t>Абсолютная величина числа, абсолютная погрешность приближения, относительная погрешность приближения.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 xml:space="preserve">Элементы комбинаторики и теории </w:t>
      </w:r>
      <w:r w:rsidRPr="009E39FA">
        <w:rPr>
          <w:rFonts w:ascii="Times New Roman" w:hAnsi="Times New Roman"/>
          <w:snapToGrid w:val="0"/>
          <w:sz w:val="24"/>
          <w:szCs w:val="24"/>
        </w:rPr>
        <w:t xml:space="preserve">вероятности. </w:t>
      </w:r>
      <w:r w:rsidRPr="009E39FA">
        <w:rPr>
          <w:rFonts w:ascii="Times New Roman" w:hAnsi="Times New Roman"/>
          <w:snapToGrid w:val="0"/>
          <w:sz w:val="24"/>
          <w:szCs w:val="24"/>
        </w:rPr>
        <w:t>Примеры комбинаторных задач, перестановки, размещения.</w:t>
      </w:r>
    </w:p>
    <w:p w:rsidR="009E39FA" w:rsidRPr="009E39FA" w:rsidRDefault="009E39FA" w:rsidP="009E39FA">
      <w:pPr>
        <w:widowControl w:val="0"/>
        <w:spacing w:after="0"/>
        <w:ind w:firstLine="142"/>
        <w:rPr>
          <w:rFonts w:ascii="Times New Roman" w:hAnsi="Times New Roman"/>
          <w:snapToGrid w:val="0"/>
          <w:sz w:val="24"/>
          <w:szCs w:val="24"/>
        </w:rPr>
      </w:pPr>
    </w:p>
    <w:p w:rsidR="00BA32C3" w:rsidRDefault="00BA32C3" w:rsidP="00A50DBE">
      <w:pPr>
        <w:suppressAutoHyphens/>
        <w:spacing w:line="360" w:lineRule="auto"/>
        <w:jc w:val="both"/>
      </w:pPr>
      <w:r w:rsidRPr="00BA32C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>
        <w:t xml:space="preserve"> </w:t>
      </w:r>
    </w:p>
    <w:p w:rsidR="00BA32C3" w:rsidRPr="009E39FA" w:rsidRDefault="00BA32C3" w:rsidP="00A50DBE">
      <w:pPr>
        <w:suppressAutoHyphens/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 xml:space="preserve">В результате изучения алгебры будут достигнуты </w:t>
      </w:r>
      <w:proofErr w:type="spellStart"/>
      <w:r w:rsidRPr="009E39FA">
        <w:rPr>
          <w:rFonts w:ascii="Times New Roman" w:hAnsi="Times New Roman"/>
          <w:snapToGrid w:val="0"/>
          <w:sz w:val="24"/>
          <w:szCs w:val="24"/>
        </w:rPr>
        <w:t>метапредметные</w:t>
      </w:r>
      <w:proofErr w:type="spellEnd"/>
      <w:r w:rsidRPr="009E39FA">
        <w:rPr>
          <w:rFonts w:ascii="Times New Roman" w:hAnsi="Times New Roman"/>
          <w:snapToGrid w:val="0"/>
          <w:sz w:val="24"/>
          <w:szCs w:val="24"/>
        </w:rPr>
        <w:t xml:space="preserve">, личностные и предметные результаты, которые конкретизированы в РП по предмету. </w:t>
      </w:r>
    </w:p>
    <w:p w:rsidR="00BA32C3" w:rsidRPr="009E39FA" w:rsidRDefault="00BA32C3" w:rsidP="00A50DBE">
      <w:pPr>
        <w:suppressAutoHyphens/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E39FA">
        <w:rPr>
          <w:rFonts w:ascii="Times New Roman" w:hAnsi="Times New Roman"/>
          <w:b/>
          <w:snapToGrid w:val="0"/>
          <w:sz w:val="24"/>
          <w:szCs w:val="24"/>
        </w:rPr>
        <w:t xml:space="preserve">Формы контроля </w:t>
      </w:r>
    </w:p>
    <w:p w:rsidR="00BA32C3" w:rsidRPr="009E39FA" w:rsidRDefault="00BA32C3" w:rsidP="00A50DBE">
      <w:pPr>
        <w:suppressAutoHyphens/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E39FA">
        <w:rPr>
          <w:rFonts w:ascii="Times New Roman" w:hAnsi="Times New Roman"/>
          <w:snapToGrid w:val="0"/>
          <w:sz w:val="24"/>
          <w:szCs w:val="24"/>
        </w:rPr>
        <w:t>Контроль изучения предмета алгебра осуществляется на основе</w:t>
      </w:r>
      <w:r w:rsidRPr="009E39F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E39FA">
        <w:rPr>
          <w:rFonts w:ascii="Times New Roman" w:hAnsi="Times New Roman"/>
          <w:snapToGrid w:val="0"/>
          <w:sz w:val="24"/>
          <w:szCs w:val="24"/>
        </w:rPr>
        <w:t>«Положении о формах, периодичности и порядке текущего контроля успеваемости и промежуточной аттестации обучающихся»</w:t>
      </w:r>
    </w:p>
    <w:p w:rsidR="00BA32C3" w:rsidRDefault="00BA32C3" w:rsidP="00A50DBE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50DBE" w:rsidRPr="00BA32C3" w:rsidRDefault="00A50DBE" w:rsidP="00A50DBE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32C3">
        <w:rPr>
          <w:rFonts w:ascii="Times New Roman" w:hAnsi="Times New Roman"/>
          <w:b/>
          <w:sz w:val="24"/>
          <w:szCs w:val="24"/>
          <w:lang w:eastAsia="ar-SA"/>
        </w:rPr>
        <w:t xml:space="preserve">Алгебра </w:t>
      </w:r>
      <w:r w:rsidRPr="00BA32C3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BA32C3">
        <w:rPr>
          <w:rFonts w:ascii="Times New Roman" w:hAnsi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4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134"/>
        <w:gridCol w:w="4462"/>
      </w:tblGrid>
      <w:tr w:rsidR="00A50DBE" w:rsidRPr="00BA32C3" w:rsidTr="009E39FA">
        <w:tc>
          <w:tcPr>
            <w:tcW w:w="993" w:type="dxa"/>
            <w:shd w:val="clear" w:color="auto" w:fill="auto"/>
          </w:tcPr>
          <w:p w:rsidR="00A50DBE" w:rsidRPr="00BA32C3" w:rsidRDefault="00A50DBE" w:rsidP="00A50DB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50DBE" w:rsidRPr="00BA32C3" w:rsidRDefault="00A50DBE" w:rsidP="00A50DB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A50DBE" w:rsidRPr="00BA32C3" w:rsidRDefault="00A50DBE" w:rsidP="00A50DB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 (всего)</w:t>
            </w:r>
          </w:p>
        </w:tc>
        <w:tc>
          <w:tcPr>
            <w:tcW w:w="4462" w:type="dxa"/>
            <w:shd w:val="clear" w:color="auto" w:fill="auto"/>
          </w:tcPr>
          <w:p w:rsidR="00A50DBE" w:rsidRPr="00BA32C3" w:rsidRDefault="00A50DBE" w:rsidP="00A50DB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A50DBE" w:rsidRPr="00BA32C3" w:rsidTr="009E39FA">
        <w:trPr>
          <w:trHeight w:val="455"/>
        </w:trPr>
        <w:tc>
          <w:tcPr>
            <w:tcW w:w="993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noProof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1134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462" w:type="dxa"/>
            <w:shd w:val="clear" w:color="auto" w:fill="auto"/>
          </w:tcPr>
          <w:p w:rsidR="009E39FA" w:rsidRDefault="009E39FA" w:rsidP="009E39F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39FA" w:rsidRPr="00D94331" w:rsidRDefault="009E39FA" w:rsidP="009E39F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9E39FA" w:rsidRPr="00D94331" w:rsidRDefault="009E39FA" w:rsidP="009E39F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1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9E39FA" w:rsidRPr="00D94331" w:rsidRDefault="009E39FA" w:rsidP="009E39F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11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9E39FA" w:rsidRPr="00D94331" w:rsidRDefault="009E39FA" w:rsidP="009E39F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9E39FA" w:rsidRPr="00D94331" w:rsidRDefault="009E39FA" w:rsidP="009E39FA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13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A50DBE" w:rsidRPr="00BA32C3" w:rsidRDefault="009E39FA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</w:t>
            </w:r>
          </w:p>
        </w:tc>
      </w:tr>
      <w:tr w:rsidR="00A50DBE" w:rsidRPr="00BA32C3" w:rsidTr="009E39FA">
        <w:trPr>
          <w:trHeight w:val="457"/>
        </w:trPr>
        <w:tc>
          <w:tcPr>
            <w:tcW w:w="993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134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462" w:type="dxa"/>
            <w:shd w:val="clear" w:color="auto" w:fill="auto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15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lastRenderedPageBreak/>
              <w:t xml:space="preserve">Единая коллекция цифровых образовательных ресурсов </w:t>
            </w:r>
            <w:hyperlink r:id="rId16" w:history="1">
              <w:r w:rsidRPr="00D94331">
                <w:rPr>
                  <w:rStyle w:val="a8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1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1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1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2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21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22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A50DBE" w:rsidRPr="00BA32C3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23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</w:tc>
      </w:tr>
      <w:tr w:rsidR="00A50DBE" w:rsidRPr="00BA32C3" w:rsidTr="009E39FA">
        <w:trPr>
          <w:trHeight w:val="425"/>
        </w:trPr>
        <w:tc>
          <w:tcPr>
            <w:tcW w:w="993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1134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62" w:type="dxa"/>
            <w:shd w:val="clear" w:color="auto" w:fill="auto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25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26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2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2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2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30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A50DBE" w:rsidRP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31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</w:tr>
      <w:tr w:rsidR="00A50DBE" w:rsidRPr="00BA32C3" w:rsidTr="009E39FA">
        <w:trPr>
          <w:trHeight w:val="150"/>
        </w:trPr>
        <w:tc>
          <w:tcPr>
            <w:tcW w:w="993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33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34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35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36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37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38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39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A50DBE" w:rsidRPr="00BA32C3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40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</w:tc>
      </w:tr>
      <w:tr w:rsidR="00A50DBE" w:rsidRPr="00BA32C3" w:rsidTr="009E39FA">
        <w:trPr>
          <w:trHeight w:val="150"/>
        </w:trPr>
        <w:tc>
          <w:tcPr>
            <w:tcW w:w="4820" w:type="dxa"/>
            <w:gridSpan w:val="2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3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462" w:type="dxa"/>
            <w:shd w:val="clear" w:color="auto" w:fill="auto"/>
          </w:tcPr>
          <w:p w:rsidR="00A50DBE" w:rsidRPr="00BA32C3" w:rsidRDefault="00A50DBE" w:rsidP="0039612E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E39FA" w:rsidRDefault="009E39FA" w:rsidP="009E39FA">
      <w:pPr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</w:p>
    <w:p w:rsidR="009E39FA" w:rsidRPr="009E39FA" w:rsidRDefault="009E39FA" w:rsidP="009E39FA">
      <w:pPr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  <w:r w:rsidRPr="009E39FA">
        <w:rPr>
          <w:rFonts w:ascii="Times New Roman" w:hAnsi="Times New Roman"/>
          <w:b/>
          <w:sz w:val="24"/>
          <w:szCs w:val="24"/>
        </w:rPr>
        <w:t xml:space="preserve">8 класс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4536"/>
      </w:tblGrid>
      <w:tr w:rsidR="009E39FA" w:rsidRPr="00CB653B" w:rsidTr="009E39FA">
        <w:tc>
          <w:tcPr>
            <w:tcW w:w="675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536" w:type="dxa"/>
          </w:tcPr>
          <w:p w:rsidR="009E39FA" w:rsidRPr="00CB653B" w:rsidRDefault="00256F62" w:rsidP="00396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9E39FA" w:rsidRPr="00CB653B" w:rsidTr="009E39FA">
        <w:trPr>
          <w:trHeight w:val="873"/>
        </w:trPr>
        <w:tc>
          <w:tcPr>
            <w:tcW w:w="675" w:type="dxa"/>
          </w:tcPr>
          <w:p w:rsidR="009E39FA" w:rsidRPr="00CB653B" w:rsidRDefault="009E39FA" w:rsidP="009E39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 w:rsidRPr="00CB653B">
              <w:rPr>
                <w:sz w:val="24"/>
                <w:szCs w:val="24"/>
              </w:rPr>
              <w:t>Простейшие функции. Квадратные корни</w:t>
            </w:r>
          </w:p>
        </w:tc>
        <w:tc>
          <w:tcPr>
            <w:tcW w:w="1134" w:type="dxa"/>
          </w:tcPr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CB653B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42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43" w:history="1">
              <w:r w:rsidRPr="00D94331">
                <w:rPr>
                  <w:rStyle w:val="a8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44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45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46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4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48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49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</w:p>
        </w:tc>
      </w:tr>
      <w:tr w:rsidR="009E39FA" w:rsidRPr="00CB653B" w:rsidTr="009E39FA">
        <w:tc>
          <w:tcPr>
            <w:tcW w:w="675" w:type="dxa"/>
          </w:tcPr>
          <w:p w:rsidR="009E39FA" w:rsidRPr="00CB653B" w:rsidRDefault="009E39FA" w:rsidP="009E39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CB653B">
              <w:rPr>
                <w:sz w:val="24"/>
                <w:szCs w:val="24"/>
              </w:rPr>
              <w:t>Квадратные и рациональные уравнения</w:t>
            </w:r>
          </w:p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CB653B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</w:t>
            </w: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51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52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53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54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56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57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58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E39FA" w:rsidRPr="00CB653B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</w:p>
        </w:tc>
      </w:tr>
      <w:tr w:rsidR="009E39FA" w:rsidRPr="00CB653B" w:rsidTr="009E39FA">
        <w:tc>
          <w:tcPr>
            <w:tcW w:w="675" w:type="dxa"/>
          </w:tcPr>
          <w:p w:rsidR="009E39FA" w:rsidRPr="00CB653B" w:rsidRDefault="009E39FA" w:rsidP="009E39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39FA" w:rsidRPr="00CB653B" w:rsidRDefault="009E39FA" w:rsidP="0039612E">
            <w:pPr>
              <w:rPr>
                <w:rFonts w:ascii="Times New Roman" w:hAnsi="Times New Roman"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Cs/>
                <w:sz w:val="24"/>
                <w:szCs w:val="24"/>
              </w:rPr>
              <w:t>Линейная и квадратичная функции</w:t>
            </w:r>
          </w:p>
        </w:tc>
        <w:tc>
          <w:tcPr>
            <w:tcW w:w="1134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6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61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lastRenderedPageBreak/>
              <w:t xml:space="preserve">РЭШ </w:t>
            </w:r>
            <w:hyperlink r:id="rId62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63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64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65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9E39FA" w:rsidRP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66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9E39FA" w:rsidRPr="00CB653B" w:rsidTr="009E39FA">
        <w:tc>
          <w:tcPr>
            <w:tcW w:w="675" w:type="dxa"/>
          </w:tcPr>
          <w:p w:rsidR="009E39FA" w:rsidRPr="00CB653B" w:rsidRDefault="009E39FA" w:rsidP="009E39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39FA" w:rsidRPr="00CB653B" w:rsidRDefault="009E39FA" w:rsidP="0039612E">
            <w:pPr>
              <w:rPr>
                <w:rFonts w:ascii="Times New Roman" w:hAnsi="Times New Roman"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Cs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134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6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6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7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71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72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73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74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FA" w:rsidRPr="00CB653B" w:rsidTr="009E39FA">
        <w:tc>
          <w:tcPr>
            <w:tcW w:w="675" w:type="dxa"/>
          </w:tcPr>
          <w:p w:rsidR="009E39FA" w:rsidRPr="00CB653B" w:rsidRDefault="009E39FA" w:rsidP="009E39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39FA" w:rsidRPr="00CB653B" w:rsidRDefault="009E39FA" w:rsidP="0039612E">
            <w:pPr>
              <w:rPr>
                <w:rFonts w:ascii="Times New Roman" w:hAnsi="Times New Roman"/>
                <w:sz w:val="24"/>
                <w:szCs w:val="24"/>
              </w:rPr>
            </w:pPr>
            <w:r w:rsidRPr="00CB653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5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76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7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7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7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80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81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82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83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FA" w:rsidRPr="00CB653B" w:rsidTr="009E39FA">
        <w:trPr>
          <w:trHeight w:val="77"/>
        </w:trPr>
        <w:tc>
          <w:tcPr>
            <w:tcW w:w="675" w:type="dxa"/>
          </w:tcPr>
          <w:p w:rsidR="009E39FA" w:rsidRPr="00CB653B" w:rsidRDefault="009E39FA" w:rsidP="009E39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39FA" w:rsidRPr="00CB653B" w:rsidRDefault="009E39FA" w:rsidP="00396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53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9E39FA" w:rsidRPr="00CB653B" w:rsidRDefault="009E39FA" w:rsidP="00396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1617" w:rsidRDefault="00351617">
      <w:pPr>
        <w:rPr>
          <w:rFonts w:ascii="Times New Roman" w:hAnsi="Times New Roman"/>
          <w:sz w:val="24"/>
          <w:szCs w:val="24"/>
        </w:rPr>
      </w:pPr>
    </w:p>
    <w:p w:rsidR="009E39FA" w:rsidRDefault="009E3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 класс</w:t>
      </w:r>
    </w:p>
    <w:p w:rsidR="009E39FA" w:rsidRPr="00FA64C1" w:rsidRDefault="009E39FA" w:rsidP="009E39FA">
      <w:pPr>
        <w:pStyle w:val="a6"/>
        <w:jc w:val="center"/>
        <w:rPr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4536"/>
      </w:tblGrid>
      <w:tr w:rsidR="009E39FA" w:rsidRPr="00FA64C1" w:rsidTr="009E39FA">
        <w:tc>
          <w:tcPr>
            <w:tcW w:w="675" w:type="dxa"/>
          </w:tcPr>
          <w:p w:rsidR="009E39FA" w:rsidRPr="00FA64C1" w:rsidRDefault="009E39FA" w:rsidP="0039612E">
            <w:pPr>
              <w:jc w:val="center"/>
              <w:rPr>
                <w:b/>
              </w:rPr>
            </w:pPr>
            <w:r w:rsidRPr="00FA64C1">
              <w:rPr>
                <w:b/>
              </w:rPr>
              <w:t>№</w:t>
            </w:r>
          </w:p>
        </w:tc>
        <w:tc>
          <w:tcPr>
            <w:tcW w:w="4111" w:type="dxa"/>
          </w:tcPr>
          <w:p w:rsidR="009E39FA" w:rsidRPr="00FA64C1" w:rsidRDefault="009E39FA" w:rsidP="0039612E">
            <w:pPr>
              <w:jc w:val="center"/>
              <w:rPr>
                <w:b/>
              </w:rPr>
            </w:pPr>
            <w:r w:rsidRPr="00FA64C1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9E39FA" w:rsidRPr="00FA64C1" w:rsidRDefault="009E39FA" w:rsidP="0039612E">
            <w:pPr>
              <w:jc w:val="center"/>
              <w:rPr>
                <w:b/>
              </w:rPr>
            </w:pPr>
            <w:r w:rsidRPr="00FA64C1">
              <w:rPr>
                <w:b/>
              </w:rPr>
              <w:t>Часы</w:t>
            </w:r>
          </w:p>
        </w:tc>
        <w:tc>
          <w:tcPr>
            <w:tcW w:w="4536" w:type="dxa"/>
          </w:tcPr>
          <w:p w:rsidR="009E39FA" w:rsidRPr="00FA64C1" w:rsidRDefault="009E39FA" w:rsidP="0039612E">
            <w:pPr>
              <w:jc w:val="center"/>
              <w:rPr>
                <w:b/>
              </w:rPr>
            </w:pPr>
          </w:p>
        </w:tc>
      </w:tr>
      <w:tr w:rsidR="009E39FA" w:rsidRPr="00FA64C1" w:rsidTr="009E39FA">
        <w:trPr>
          <w:trHeight w:val="873"/>
        </w:trPr>
        <w:tc>
          <w:tcPr>
            <w:tcW w:w="675" w:type="dxa"/>
          </w:tcPr>
          <w:p w:rsidR="009E39FA" w:rsidRPr="00FA64C1" w:rsidRDefault="009E39FA" w:rsidP="009E39FA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111" w:type="dxa"/>
          </w:tcPr>
          <w:p w:rsidR="009E39FA" w:rsidRPr="00FA64C1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</w:t>
            </w:r>
          </w:p>
        </w:tc>
        <w:tc>
          <w:tcPr>
            <w:tcW w:w="1134" w:type="dxa"/>
          </w:tcPr>
          <w:p w:rsidR="009E39FA" w:rsidRPr="00FA64C1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85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86" w:history="1">
              <w:r w:rsidRPr="00D94331">
                <w:rPr>
                  <w:rStyle w:val="a8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8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8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8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9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91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92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256F62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Style w:val="a8"/>
                <w:rFonts w:cs="Times New Roman"/>
                <w:sz w:val="24"/>
                <w:szCs w:val="24"/>
              </w:rPr>
            </w:pPr>
            <w:r w:rsidRPr="007B7655">
              <w:rPr>
                <w:rFonts w:cs="Times New Roman"/>
                <w:sz w:val="24"/>
                <w:szCs w:val="24"/>
              </w:rPr>
              <w:t xml:space="preserve">ФГБНУ «Федеральный институт педагогических измерений» (ФИПИ) </w:t>
            </w:r>
            <w:hyperlink r:id="rId93" w:history="1">
              <w:r w:rsidRPr="007B7655">
                <w:rPr>
                  <w:rStyle w:val="a8"/>
                  <w:rFonts w:cs="Times New Roman"/>
                  <w:sz w:val="24"/>
                  <w:szCs w:val="24"/>
                </w:rPr>
                <w:t>https://fipi.ru/</w:t>
              </w:r>
            </w:hyperlink>
          </w:p>
          <w:p w:rsidR="00256F62" w:rsidRPr="007B7655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к экзаменам «Сдам ГИА: Решу ОГЭ» </w:t>
            </w:r>
            <w:hyperlink r:id="rId94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https://math-oge.sdamgia.ru/</w:t>
              </w:r>
            </w:hyperlink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6F62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ОГЭ Математика 2021. Открытый банк заданий с ответами. — math100.ru </w:t>
            </w:r>
            <w:hyperlink r:id="rId95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https://math100.ru/ogenew/</w:t>
              </w:r>
            </w:hyperlink>
          </w:p>
        </w:tc>
      </w:tr>
      <w:tr w:rsidR="009E39FA" w:rsidRPr="00FA64C1" w:rsidTr="009E39FA">
        <w:tc>
          <w:tcPr>
            <w:tcW w:w="675" w:type="dxa"/>
          </w:tcPr>
          <w:p w:rsidR="009E39FA" w:rsidRPr="00FA64C1" w:rsidRDefault="009E39FA" w:rsidP="009E39FA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111" w:type="dxa"/>
          </w:tcPr>
          <w:p w:rsidR="009E39FA" w:rsidRPr="00FA64C1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числа.</w:t>
            </w:r>
          </w:p>
          <w:p w:rsidR="009E39FA" w:rsidRPr="00FA64C1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FA" w:rsidRPr="00FA64C1" w:rsidRDefault="009E39FA" w:rsidP="0039612E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9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9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9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100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101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102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256F62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Style w:val="a8"/>
                <w:rFonts w:cs="Times New Roman"/>
                <w:sz w:val="24"/>
                <w:szCs w:val="24"/>
              </w:rPr>
            </w:pPr>
            <w:r w:rsidRPr="007B7655">
              <w:rPr>
                <w:rFonts w:cs="Times New Roman"/>
                <w:sz w:val="24"/>
                <w:szCs w:val="24"/>
              </w:rPr>
              <w:t xml:space="preserve">ФГБНУ «Федеральный институт педагогических измерений» (ФИПИ) </w:t>
            </w:r>
            <w:hyperlink r:id="rId103" w:history="1">
              <w:r w:rsidRPr="007B7655">
                <w:rPr>
                  <w:rStyle w:val="a8"/>
                  <w:rFonts w:cs="Times New Roman"/>
                  <w:sz w:val="24"/>
                  <w:szCs w:val="24"/>
                </w:rPr>
                <w:t>https://fipi.ru/</w:t>
              </w:r>
            </w:hyperlink>
          </w:p>
          <w:p w:rsidR="00256F62" w:rsidRPr="007B7655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</w:t>
            </w: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 экзаменам «Сдам ГИА: Решу ОГЭ» </w:t>
            </w:r>
            <w:hyperlink r:id="rId104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https://math-oge.sdamgia.ru/</w:t>
              </w:r>
            </w:hyperlink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9FA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ОГЭ Математика 2021. Открытый банк заданий с ответами. — math100.ru </w:t>
            </w:r>
            <w:hyperlink r:id="rId105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https://math100.ru/ogenew/</w:t>
              </w:r>
            </w:hyperlink>
          </w:p>
        </w:tc>
      </w:tr>
      <w:tr w:rsidR="009E39FA" w:rsidRPr="00FA64C1" w:rsidTr="009E39FA">
        <w:tc>
          <w:tcPr>
            <w:tcW w:w="675" w:type="dxa"/>
          </w:tcPr>
          <w:p w:rsidR="009E39FA" w:rsidRPr="00FA64C1" w:rsidRDefault="009E39FA" w:rsidP="009E39FA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111" w:type="dxa"/>
          </w:tcPr>
          <w:p w:rsidR="009E39FA" w:rsidRPr="00FA64C1" w:rsidRDefault="009E39FA" w:rsidP="0039612E">
            <w:r>
              <w:rPr>
                <w:bCs/>
              </w:rPr>
              <w:t>Последовательности.</w:t>
            </w:r>
          </w:p>
        </w:tc>
        <w:tc>
          <w:tcPr>
            <w:tcW w:w="1134" w:type="dxa"/>
          </w:tcPr>
          <w:p w:rsidR="009E39FA" w:rsidRPr="00FA64C1" w:rsidRDefault="009E39FA" w:rsidP="0039612E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6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10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10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10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11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111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Style w:val="a8"/>
                <w:rFonts w:cs="Times New Roman"/>
                <w:sz w:val="24"/>
                <w:szCs w:val="24"/>
              </w:rPr>
            </w:pPr>
            <w:r w:rsidRPr="007B7655">
              <w:rPr>
                <w:rFonts w:cs="Times New Roman"/>
                <w:sz w:val="24"/>
                <w:szCs w:val="24"/>
              </w:rPr>
              <w:t xml:space="preserve">ФГБНУ «Федеральный институт педагогических измерений» (ФИПИ) </w:t>
            </w:r>
            <w:hyperlink r:id="rId112" w:history="1">
              <w:r w:rsidRPr="007B7655">
                <w:rPr>
                  <w:rStyle w:val="a8"/>
                  <w:rFonts w:cs="Times New Roman"/>
                  <w:sz w:val="24"/>
                  <w:szCs w:val="24"/>
                </w:rPr>
                <w:t>https://fipi.ru/</w:t>
              </w:r>
            </w:hyperlink>
          </w:p>
          <w:p w:rsidR="00256F62" w:rsidRPr="007B7655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к экзаменам «Сдам ГИА: Решу ОГЭ» </w:t>
            </w:r>
            <w:hyperlink r:id="rId113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https://math-oge.sdamgia.ru/</w:t>
              </w:r>
            </w:hyperlink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9FA" w:rsidRDefault="00256F62" w:rsidP="00256F62">
            <w:r w:rsidRPr="007B76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ОГЭ Математика 2021. Открытый банк заданий с ответами. — math100.ru </w:t>
            </w:r>
            <w:hyperlink r:id="rId114" w:history="1">
              <w:r w:rsidRPr="007B765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https://math100.ru/ogenew/</w:t>
              </w:r>
            </w:hyperlink>
          </w:p>
        </w:tc>
      </w:tr>
      <w:tr w:rsidR="009E39FA" w:rsidRPr="00FA64C1" w:rsidTr="009E39FA">
        <w:tc>
          <w:tcPr>
            <w:tcW w:w="675" w:type="dxa"/>
          </w:tcPr>
          <w:p w:rsidR="009E39FA" w:rsidRPr="00FA64C1" w:rsidRDefault="009E39FA" w:rsidP="009E39FA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111" w:type="dxa"/>
          </w:tcPr>
          <w:p w:rsidR="009E39FA" w:rsidRPr="00FA64C1" w:rsidRDefault="009E39FA" w:rsidP="0039612E">
            <w:r>
              <w:rPr>
                <w:bCs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134" w:type="dxa"/>
          </w:tcPr>
          <w:p w:rsidR="009E39FA" w:rsidRPr="00FA64C1" w:rsidRDefault="009E39FA" w:rsidP="0039612E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116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117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11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119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12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121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122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123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256F62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Style w:val="a8"/>
                <w:rFonts w:cs="Times New Roman"/>
                <w:sz w:val="24"/>
                <w:szCs w:val="24"/>
              </w:rPr>
            </w:pPr>
            <w:r w:rsidRPr="007B7655">
              <w:rPr>
                <w:rFonts w:cs="Times New Roman"/>
                <w:sz w:val="24"/>
                <w:szCs w:val="24"/>
              </w:rPr>
              <w:t xml:space="preserve">ФГБНУ «Федеральный институт педагогических измерений» (ФИПИ) </w:t>
            </w:r>
            <w:hyperlink r:id="rId124" w:history="1">
              <w:r w:rsidRPr="007B7655">
                <w:rPr>
                  <w:rStyle w:val="a8"/>
                  <w:rFonts w:cs="Times New Roman"/>
                  <w:sz w:val="24"/>
                  <w:szCs w:val="24"/>
                </w:rPr>
                <w:t>https://fipi.ru/</w:t>
              </w:r>
            </w:hyperlink>
          </w:p>
          <w:p w:rsidR="00256F62" w:rsidRPr="007B7655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к экзаменам «Сдам ГИА: Решу ОГЭ» </w:t>
            </w:r>
            <w:hyperlink r:id="rId125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https://math-oge.sdamgia.ru/</w:t>
              </w:r>
            </w:hyperlink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9FA" w:rsidRDefault="00256F62" w:rsidP="00256F62">
            <w:r w:rsidRPr="007B76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ОГЭ Математика 2021. Открытый банк заданий с ответами. — math100.ru </w:t>
            </w:r>
            <w:hyperlink r:id="rId126" w:history="1">
              <w:r w:rsidRPr="007B765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https://math100.ru/ogenew/</w:t>
              </w:r>
            </w:hyperlink>
          </w:p>
        </w:tc>
      </w:tr>
      <w:tr w:rsidR="009E39FA" w:rsidRPr="00FA64C1" w:rsidTr="009E39FA">
        <w:tc>
          <w:tcPr>
            <w:tcW w:w="675" w:type="dxa"/>
          </w:tcPr>
          <w:p w:rsidR="009E39FA" w:rsidRPr="00FA64C1" w:rsidRDefault="009E39FA" w:rsidP="009E39FA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111" w:type="dxa"/>
          </w:tcPr>
          <w:p w:rsidR="009E39FA" w:rsidRPr="00FA64C1" w:rsidRDefault="009E39FA" w:rsidP="0039612E">
            <w:r w:rsidRPr="00FA64C1">
              <w:t>Повторение</w:t>
            </w:r>
            <w:r>
              <w:t xml:space="preserve"> курса 7-9 классов.</w:t>
            </w:r>
          </w:p>
        </w:tc>
        <w:tc>
          <w:tcPr>
            <w:tcW w:w="1134" w:type="dxa"/>
          </w:tcPr>
          <w:p w:rsidR="009E39FA" w:rsidRPr="00FA64C1" w:rsidRDefault="009E39FA" w:rsidP="0039612E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256F62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373C7">
              <w:rPr>
                <w:rFonts w:ascii="Times New Roman" w:hAnsi="Times New Roman" w:cs="Times New Roman"/>
              </w:rPr>
              <w:t>УМК Алгебра. Никольский С.М. и др. (7-9) — Группа компаний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7" w:history="1">
              <w:r w:rsidRPr="002B5274">
                <w:rPr>
                  <w:rStyle w:val="a8"/>
                  <w:rFonts w:ascii="Times New Roman" w:hAnsi="Times New Roman" w:cs="Times New Roman"/>
                </w:rPr>
                <w:t>https://prosv.ru/umk/algebra-nikolskiy.html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128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129" w:history="1">
              <w:r w:rsidRPr="00D94331">
                <w:rPr>
                  <w:rStyle w:val="a8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130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131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132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133" w:history="1">
              <w:r w:rsidRPr="00D94331">
                <w:rPr>
                  <w:rStyle w:val="a8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134" w:history="1"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8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8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135" w:history="1">
              <w:r w:rsidRPr="00D9433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136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256F62" w:rsidRPr="00D94331" w:rsidRDefault="00256F62" w:rsidP="00256F6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137" w:history="1">
              <w:r w:rsidRPr="00D94331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256F62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Style w:val="a8"/>
                <w:rFonts w:cs="Times New Roman"/>
                <w:sz w:val="24"/>
                <w:szCs w:val="24"/>
              </w:rPr>
            </w:pPr>
            <w:r w:rsidRPr="007B7655">
              <w:rPr>
                <w:rFonts w:cs="Times New Roman"/>
                <w:sz w:val="24"/>
                <w:szCs w:val="24"/>
              </w:rPr>
              <w:t xml:space="preserve">ФГБНУ «Федеральный институт педагогических измерений» (ФИПИ) </w:t>
            </w:r>
            <w:hyperlink r:id="rId138" w:history="1">
              <w:r w:rsidRPr="007B7655">
                <w:rPr>
                  <w:rStyle w:val="a8"/>
                  <w:rFonts w:cs="Times New Roman"/>
                  <w:sz w:val="24"/>
                  <w:szCs w:val="24"/>
                </w:rPr>
                <w:t>https://fipi.ru/</w:t>
              </w:r>
            </w:hyperlink>
          </w:p>
          <w:p w:rsidR="00256F62" w:rsidRPr="007B7655" w:rsidRDefault="00256F62" w:rsidP="00256F6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к экзаменам «Сдам ГИА: Решу ОГЭ» </w:t>
            </w:r>
            <w:hyperlink r:id="rId139" w:history="1">
              <w:r w:rsidRPr="007B7655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https://math-oge.sdamgia.ru/</w:t>
              </w:r>
            </w:hyperlink>
            <w:r w:rsidRPr="007B76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9FA" w:rsidRDefault="00256F62" w:rsidP="00256F62">
            <w:pPr>
              <w:jc w:val="center"/>
            </w:pPr>
            <w:r w:rsidRPr="007B76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ОГЭ Математика 2021. Открытый банк заданий с ответами. — math100.ru </w:t>
            </w:r>
            <w:hyperlink r:id="rId140" w:history="1">
              <w:r w:rsidRPr="007B765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https://math100.ru/ogenew/</w:t>
              </w:r>
            </w:hyperlink>
            <w:bookmarkStart w:id="0" w:name="_GoBack"/>
            <w:bookmarkEnd w:id="0"/>
          </w:p>
        </w:tc>
      </w:tr>
      <w:tr w:rsidR="009E39FA" w:rsidRPr="00FA64C1" w:rsidTr="009E39FA">
        <w:trPr>
          <w:trHeight w:val="77"/>
        </w:trPr>
        <w:tc>
          <w:tcPr>
            <w:tcW w:w="675" w:type="dxa"/>
          </w:tcPr>
          <w:p w:rsidR="009E39FA" w:rsidRPr="00FA64C1" w:rsidRDefault="009E39FA" w:rsidP="009E39FA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111" w:type="dxa"/>
          </w:tcPr>
          <w:p w:rsidR="009E39FA" w:rsidRPr="00FA64C1" w:rsidRDefault="009E39FA" w:rsidP="0039612E">
            <w:pPr>
              <w:rPr>
                <w:b/>
              </w:rPr>
            </w:pPr>
            <w:r w:rsidRPr="00FA64C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9E39FA" w:rsidRPr="00FA64C1" w:rsidRDefault="009E39FA" w:rsidP="0039612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</w:tcPr>
          <w:p w:rsidR="009E39FA" w:rsidRDefault="009E39FA" w:rsidP="0039612E">
            <w:pPr>
              <w:jc w:val="center"/>
              <w:rPr>
                <w:b/>
              </w:rPr>
            </w:pPr>
          </w:p>
        </w:tc>
      </w:tr>
    </w:tbl>
    <w:p w:rsidR="009E39FA" w:rsidRDefault="009E39FA" w:rsidP="009E39FA">
      <w:pPr>
        <w:pStyle w:val="3"/>
        <w:rPr>
          <w:rFonts w:ascii="Times New Roman" w:hAnsi="Times New Roman"/>
          <w:b/>
          <w:sz w:val="24"/>
          <w:szCs w:val="24"/>
        </w:rPr>
      </w:pPr>
    </w:p>
    <w:p w:rsidR="009E39FA" w:rsidRPr="00BA32C3" w:rsidRDefault="009E39FA">
      <w:pPr>
        <w:rPr>
          <w:rFonts w:ascii="Times New Roman" w:hAnsi="Times New Roman"/>
          <w:sz w:val="24"/>
          <w:szCs w:val="24"/>
        </w:rPr>
      </w:pPr>
    </w:p>
    <w:sectPr w:rsidR="009E39FA" w:rsidRPr="00BA32C3" w:rsidSect="00256F6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61D"/>
    <w:multiLevelType w:val="multilevel"/>
    <w:tmpl w:val="BCE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1A11"/>
    <w:multiLevelType w:val="multilevel"/>
    <w:tmpl w:val="7AB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39EF"/>
    <w:multiLevelType w:val="hybridMultilevel"/>
    <w:tmpl w:val="FE54995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11E"/>
    <w:multiLevelType w:val="multilevel"/>
    <w:tmpl w:val="597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E4588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BE"/>
    <w:rsid w:val="000E7E34"/>
    <w:rsid w:val="00256F62"/>
    <w:rsid w:val="00351617"/>
    <w:rsid w:val="009E39FA"/>
    <w:rsid w:val="00A50DBE"/>
    <w:rsid w:val="00B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BE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0E7E3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DBE"/>
  </w:style>
  <w:style w:type="paragraph" w:styleId="a4">
    <w:name w:val="List Paragraph"/>
    <w:basedOn w:val="a"/>
    <w:link w:val="a5"/>
    <w:uiPriority w:val="99"/>
    <w:qFormat/>
    <w:rsid w:val="00BA32C3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A32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rsid w:val="000E7E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7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E7E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7E34"/>
    <w:rPr>
      <w:rFonts w:ascii="Calibri" w:eastAsia="Calibri" w:hAnsi="Calibri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E7E34"/>
    <w:rPr>
      <w:rFonts w:ascii="Cambria" w:eastAsia="Times New Roman" w:hAnsi="Cambria" w:cs="Times New Roman"/>
      <w:i/>
      <w:iCs/>
      <w:color w:val="243F60"/>
    </w:rPr>
  </w:style>
  <w:style w:type="character" w:customStyle="1" w:styleId="61">
    <w:name w:val="Основной текст (6)_"/>
    <w:link w:val="62"/>
    <w:rsid w:val="009E39F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E39FA"/>
    <w:pPr>
      <w:shd w:val="clear" w:color="auto" w:fill="FFFFFF"/>
      <w:spacing w:after="0" w:line="307" w:lineRule="exact"/>
    </w:pPr>
    <w:rPr>
      <w:rFonts w:ascii="Times New Roman" w:eastAsia="Times New Roman" w:hAnsi="Times New Roman" w:cstheme="minorBidi"/>
      <w:sz w:val="26"/>
      <w:szCs w:val="26"/>
    </w:rPr>
  </w:style>
  <w:style w:type="character" w:styleId="a8">
    <w:name w:val="Hyperlink"/>
    <w:basedOn w:val="a0"/>
    <w:uiPriority w:val="99"/>
    <w:unhideWhenUsed/>
    <w:rsid w:val="009E39FA"/>
    <w:rPr>
      <w:color w:val="0000FF"/>
      <w:u w:val="single"/>
    </w:rPr>
  </w:style>
  <w:style w:type="character" w:customStyle="1" w:styleId="c0">
    <w:name w:val="c0"/>
    <w:basedOn w:val="a0"/>
    <w:rsid w:val="009E39FA"/>
  </w:style>
  <w:style w:type="paragraph" w:styleId="a9">
    <w:name w:val="No Spacing"/>
    <w:uiPriority w:val="1"/>
    <w:qFormat/>
    <w:rsid w:val="009E3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BE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0E7E3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DBE"/>
  </w:style>
  <w:style w:type="paragraph" w:styleId="a4">
    <w:name w:val="List Paragraph"/>
    <w:basedOn w:val="a"/>
    <w:link w:val="a5"/>
    <w:uiPriority w:val="99"/>
    <w:qFormat/>
    <w:rsid w:val="00BA32C3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A32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rsid w:val="000E7E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7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E7E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7E34"/>
    <w:rPr>
      <w:rFonts w:ascii="Calibri" w:eastAsia="Calibri" w:hAnsi="Calibri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E7E34"/>
    <w:rPr>
      <w:rFonts w:ascii="Cambria" w:eastAsia="Times New Roman" w:hAnsi="Cambria" w:cs="Times New Roman"/>
      <w:i/>
      <w:iCs/>
      <w:color w:val="243F60"/>
    </w:rPr>
  </w:style>
  <w:style w:type="character" w:customStyle="1" w:styleId="61">
    <w:name w:val="Основной текст (6)_"/>
    <w:link w:val="62"/>
    <w:rsid w:val="009E39F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E39FA"/>
    <w:pPr>
      <w:shd w:val="clear" w:color="auto" w:fill="FFFFFF"/>
      <w:spacing w:after="0" w:line="307" w:lineRule="exact"/>
    </w:pPr>
    <w:rPr>
      <w:rFonts w:ascii="Times New Roman" w:eastAsia="Times New Roman" w:hAnsi="Times New Roman" w:cstheme="minorBidi"/>
      <w:sz w:val="26"/>
      <w:szCs w:val="26"/>
    </w:rPr>
  </w:style>
  <w:style w:type="character" w:styleId="a8">
    <w:name w:val="Hyperlink"/>
    <w:basedOn w:val="a0"/>
    <w:uiPriority w:val="99"/>
    <w:unhideWhenUsed/>
    <w:rsid w:val="009E39FA"/>
    <w:rPr>
      <w:color w:val="0000FF"/>
      <w:u w:val="single"/>
    </w:rPr>
  </w:style>
  <w:style w:type="character" w:customStyle="1" w:styleId="c0">
    <w:name w:val="c0"/>
    <w:basedOn w:val="a0"/>
    <w:rsid w:val="009E39FA"/>
  </w:style>
  <w:style w:type="paragraph" w:styleId="a9">
    <w:name w:val="No Spacing"/>
    <w:uiPriority w:val="1"/>
    <w:qFormat/>
    <w:rsid w:val="009E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imatematiki.ru/?cls=7&amp;tag=89" TargetMode="External"/><Relationship Id="rId117" Type="http://schemas.openxmlformats.org/officeDocument/2006/relationships/hyperlink" Target="https://urokimatematiki.ru/?cls=7&amp;tag=89" TargetMode="External"/><Relationship Id="rId21" Type="http://schemas.openxmlformats.org/officeDocument/2006/relationships/hyperlink" Target="https://interneturok.ru/" TargetMode="External"/><Relationship Id="rId42" Type="http://schemas.openxmlformats.org/officeDocument/2006/relationships/hyperlink" Target="https://etudes.ru/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pedsovet.su/" TargetMode="External"/><Relationship Id="rId68" Type="http://schemas.openxmlformats.org/officeDocument/2006/relationships/hyperlink" Target="https://urokimatematiki.ru/?cls=7&amp;tag=89" TargetMode="External"/><Relationship Id="rId84" Type="http://schemas.openxmlformats.org/officeDocument/2006/relationships/hyperlink" Target="https://prosv.ru/umk/algebra-nikolskiy.html" TargetMode="External"/><Relationship Id="rId89" Type="http://schemas.openxmlformats.org/officeDocument/2006/relationships/hyperlink" Target="https://pedsovet.su/" TargetMode="External"/><Relationship Id="rId112" Type="http://schemas.openxmlformats.org/officeDocument/2006/relationships/hyperlink" Target="https://fipi.ru/" TargetMode="External"/><Relationship Id="rId133" Type="http://schemas.openxmlformats.org/officeDocument/2006/relationships/hyperlink" Target="https://infourok.ru/" TargetMode="External"/><Relationship Id="rId138" Type="http://schemas.openxmlformats.org/officeDocument/2006/relationships/hyperlink" Target="https://fipi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s://urokimatematiki.ru/?cls=7&amp;tag=89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prosv.ru/umk/algebra-nikolskiy.html" TargetMode="External"/><Relationship Id="rId37" Type="http://schemas.openxmlformats.org/officeDocument/2006/relationships/hyperlink" Target="https://interneturok.ru/" TargetMode="External"/><Relationship Id="rId53" Type="http://schemas.openxmlformats.org/officeDocument/2006/relationships/hyperlink" Target="https://pedsovet.su/" TargetMode="External"/><Relationship Id="rId58" Type="http://schemas.openxmlformats.org/officeDocument/2006/relationships/hyperlink" Target="http://www.google.com/url?q=http%3A%2F%2Ffestival.1september.ru%2F&amp;sa=D&amp;sntz=1&amp;usg=AFQjCNFkXF4HXZ1YCkM0ZoCI-Q-hqfOMAg" TargetMode="External"/><Relationship Id="rId74" Type="http://schemas.openxmlformats.org/officeDocument/2006/relationships/hyperlink" Target="http://www.google.com/url?q=http%3A%2F%2Ffestival.1september.ru%2F&amp;sa=D&amp;sntz=1&amp;usg=AFQjCNFkXF4HXZ1YCkM0ZoCI-Q-hqfOMAg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://www.google.com/url?q=http%3A%2F%2Ffestival.1september.ru%2F&amp;sa=D&amp;sntz=1&amp;usg=AFQjCNFkXF4HXZ1YCkM0ZoCI-Q-hqfOMAg" TargetMode="External"/><Relationship Id="rId123" Type="http://schemas.openxmlformats.org/officeDocument/2006/relationships/hyperlink" Target="http://www.google.com/url?q=http%3A%2F%2Ffestival.1september.ru%2F&amp;sa=D&amp;sntz=1&amp;usg=AFQjCNFkXF4HXZ1YCkM0ZoCI-Q-hqfOMAg" TargetMode="External"/><Relationship Id="rId128" Type="http://schemas.openxmlformats.org/officeDocument/2006/relationships/hyperlink" Target="https://etude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math100.ru/ogenew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internet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math-oge.sdamgia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interneturok.ru/" TargetMode="External"/><Relationship Id="rId139" Type="http://schemas.openxmlformats.org/officeDocument/2006/relationships/hyperlink" Target="https://math-oge.sdamgia.ru/" TargetMode="External"/><Relationship Id="rId8" Type="http://schemas.openxmlformats.org/officeDocument/2006/relationships/hyperlink" Target="https://prosv.ru/umk/algebra-nikolskiy.html" TargetMode="External"/><Relationship Id="rId51" Type="http://schemas.openxmlformats.org/officeDocument/2006/relationships/hyperlink" Target="https://urokimatematiki.ru/?cls=7&amp;tag=89" TargetMode="External"/><Relationship Id="rId72" Type="http://schemas.openxmlformats.org/officeDocument/2006/relationships/hyperlink" Target="https://interneturok.ru/" TargetMode="External"/><Relationship Id="rId80" Type="http://schemas.openxmlformats.org/officeDocument/2006/relationships/hyperlink" Target="https://interneturok.ru/" TargetMode="External"/><Relationship Id="rId85" Type="http://schemas.openxmlformats.org/officeDocument/2006/relationships/hyperlink" Target="https://etudes.ru/" TargetMode="External"/><Relationship Id="rId93" Type="http://schemas.openxmlformats.org/officeDocument/2006/relationships/hyperlink" Target="https://fipi.ru/" TargetMode="External"/><Relationship Id="rId98" Type="http://schemas.openxmlformats.org/officeDocument/2006/relationships/hyperlink" Target="https://pedsovet.su/" TargetMode="External"/><Relationship Id="rId121" Type="http://schemas.openxmlformats.org/officeDocument/2006/relationships/hyperlink" Target="https://interneturok.ru/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urokimatematiki.ru/?cls=7&amp;tag=89" TargetMode="External"/><Relationship Id="rId25" Type="http://schemas.openxmlformats.org/officeDocument/2006/relationships/hyperlink" Target="https://etudes.ru/" TargetMode="External"/><Relationship Id="rId33" Type="http://schemas.openxmlformats.org/officeDocument/2006/relationships/hyperlink" Target="https://etudes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pedsovet.su/" TargetMode="External"/><Relationship Id="rId59" Type="http://schemas.openxmlformats.org/officeDocument/2006/relationships/hyperlink" Target="https://prosv.ru/umk/algebra-nikolskiy.html" TargetMode="External"/><Relationship Id="rId67" Type="http://schemas.openxmlformats.org/officeDocument/2006/relationships/hyperlink" Target="https://prosv.ru/umk/algebra-nikolskiy.html" TargetMode="External"/><Relationship Id="rId103" Type="http://schemas.openxmlformats.org/officeDocument/2006/relationships/hyperlink" Target="https://fipi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etudes.ru/" TargetMode="External"/><Relationship Id="rId124" Type="http://schemas.openxmlformats.org/officeDocument/2006/relationships/hyperlink" Target="https://fipi.ru/" TargetMode="External"/><Relationship Id="rId129" Type="http://schemas.openxmlformats.org/officeDocument/2006/relationships/hyperlink" Target="http://school-collection.edu.ru/" TargetMode="External"/><Relationship Id="rId137" Type="http://schemas.openxmlformats.org/officeDocument/2006/relationships/hyperlink" Target="http://www.google.com/url?q=http%3A%2F%2Ffestival.1september.ru%2F&amp;sa=D&amp;sntz=1&amp;usg=AFQjCNFkXF4HXZ1YCkM0ZoCI-Q-hqfOMAg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prosv.ru/umk/algebra-nikolskiy.html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pedsovet.su/" TargetMode="External"/><Relationship Id="rId75" Type="http://schemas.openxmlformats.org/officeDocument/2006/relationships/hyperlink" Target="https://prosv.ru/umk/algebra-nikolskiy.html" TargetMode="External"/><Relationship Id="rId83" Type="http://schemas.openxmlformats.org/officeDocument/2006/relationships/hyperlink" Target="http://www.google.com/url?q=http%3A%2F%2Ffestival.1september.ru%2F&amp;sa=D&amp;sntz=1&amp;usg=AFQjCNFkXF4HXZ1YCkM0ZoCI-Q-hqfOMAg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prosv.ru/umk/algebra-nikolskiy.html" TargetMode="External"/><Relationship Id="rId111" Type="http://schemas.openxmlformats.org/officeDocument/2006/relationships/hyperlink" Target="https://interneturok.ru/" TargetMode="External"/><Relationship Id="rId132" Type="http://schemas.openxmlformats.org/officeDocument/2006/relationships/hyperlink" Target="https://pedsovet.su/" TargetMode="External"/><Relationship Id="rId140" Type="http://schemas.openxmlformats.org/officeDocument/2006/relationships/hyperlink" Target="https://math100.ru/ogene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https://etudes.ru/" TargetMode="External"/><Relationship Id="rId23" Type="http://schemas.openxmlformats.org/officeDocument/2006/relationships/hyperlink" Target="http://www.google.com/url?q=http%3A%2F%2Ffestival.1september.ru%2F&amp;sa=D&amp;sntz=1&amp;usg=AFQjCNFkXF4HXZ1YCkM0ZoCI-Q-hqfOMAg" TargetMode="External"/><Relationship Id="rId28" Type="http://schemas.openxmlformats.org/officeDocument/2006/relationships/hyperlink" Target="https://pedsovet.s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://www.google.com/url?q=http%3A%2F%2Ffestival.1september.ru%2F&amp;sa=D&amp;sntz=1&amp;usg=AFQjCNFkXF4HXZ1YCkM0ZoCI-Q-hqfOMAg" TargetMode="External"/><Relationship Id="rId57" Type="http://schemas.openxmlformats.org/officeDocument/2006/relationships/hyperlink" Target="http://1september.ru/" TargetMode="External"/><Relationship Id="rId106" Type="http://schemas.openxmlformats.org/officeDocument/2006/relationships/hyperlink" Target="https://prosv.ru/umk/algebra-nikolskiy.html" TargetMode="External"/><Relationship Id="rId114" Type="http://schemas.openxmlformats.org/officeDocument/2006/relationships/hyperlink" Target="https://math100.ru/ogenew/" TargetMode="External"/><Relationship Id="rId119" Type="http://schemas.openxmlformats.org/officeDocument/2006/relationships/hyperlink" Target="https://pedsovet.su/" TargetMode="External"/><Relationship Id="rId127" Type="http://schemas.openxmlformats.org/officeDocument/2006/relationships/hyperlink" Target="https://prosv.ru/umk/algebra-nikolskiy.html" TargetMode="External"/><Relationship Id="rId10" Type="http://schemas.openxmlformats.org/officeDocument/2006/relationships/hyperlink" Target="https://pedsovet.su/" TargetMode="External"/><Relationship Id="rId31" Type="http://schemas.openxmlformats.org/officeDocument/2006/relationships/hyperlink" Target="http://1september.ru/" TargetMode="External"/><Relationship Id="rId44" Type="http://schemas.openxmlformats.org/officeDocument/2006/relationships/hyperlink" Target="https://urokimatematiki.ru/?cls=7&amp;tag=89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etudes.ru/" TargetMode="External"/><Relationship Id="rId65" Type="http://schemas.openxmlformats.org/officeDocument/2006/relationships/hyperlink" Target="https://interneturok.ru/" TargetMode="External"/><Relationship Id="rId73" Type="http://schemas.openxmlformats.org/officeDocument/2006/relationships/hyperlink" Target="http://1september.ru/" TargetMode="External"/><Relationship Id="rId78" Type="http://schemas.openxmlformats.org/officeDocument/2006/relationships/hyperlink" Target="https://pedsovet.s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s://math-oge.sdamgia.ru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30" Type="http://schemas.openxmlformats.org/officeDocument/2006/relationships/hyperlink" Target="https://urokimatematiki.ru/?cls=7&amp;tag=89" TargetMode="External"/><Relationship Id="rId13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1september.ru/" TargetMode="External"/><Relationship Id="rId109" Type="http://schemas.openxmlformats.org/officeDocument/2006/relationships/hyperlink" Target="https://pedsovet.su/" TargetMode="External"/><Relationship Id="rId34" Type="http://schemas.openxmlformats.org/officeDocument/2006/relationships/hyperlink" Target="https://urokimatematiki.ru/?cls=7&amp;tag=89" TargetMode="External"/><Relationship Id="rId50" Type="http://schemas.openxmlformats.org/officeDocument/2006/relationships/hyperlink" Target="https://prosv.ru/umk/algebra-nikolskiy.html" TargetMode="External"/><Relationship Id="rId55" Type="http://schemas.openxmlformats.org/officeDocument/2006/relationships/hyperlink" Target="https://interneturok.ru/" TargetMode="External"/><Relationship Id="rId76" Type="http://schemas.openxmlformats.org/officeDocument/2006/relationships/hyperlink" Target="https://urokimatematiki.ru/?cls=7&amp;tag=89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ath-oge.sdamgia.ru/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s://math-oge.sdamgia.ru/" TargetMode="External"/><Relationship Id="rId141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://1september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prosv.ru/umk/algebra-nikolskiy.html" TargetMode="External"/><Relationship Id="rId40" Type="http://schemas.openxmlformats.org/officeDocument/2006/relationships/hyperlink" Target="http://www.google.com/url?q=http%3A%2F%2Ffestival.1september.ru%2F&amp;sa=D&amp;sntz=1&amp;usg=AFQjCNFkXF4HXZ1YCkM0ZoCI-Q-hqfOMAg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rokimatematiki.ru/?cls=7&amp;tag=89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s://prosv.ru/umk/algebra-nikolskiy.html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://1september.ru/" TargetMode="External"/><Relationship Id="rId61" Type="http://schemas.openxmlformats.org/officeDocument/2006/relationships/hyperlink" Target="https://urokimatematiki.ru/?cls=7&amp;tag=89" TargetMode="External"/><Relationship Id="rId82" Type="http://schemas.openxmlformats.org/officeDocument/2006/relationships/hyperlink" Target="http://1september.ru/" TargetMode="External"/><Relationship Id="rId19" Type="http://schemas.openxmlformats.org/officeDocument/2006/relationships/hyperlink" Target="https://pedsovet.su/" TargetMode="External"/><Relationship Id="rId14" Type="http://schemas.openxmlformats.org/officeDocument/2006/relationships/hyperlink" Target="https://prosv.ru/umk/algebra-nikolskiy.html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interneturok.ru/" TargetMode="External"/><Relationship Id="rId105" Type="http://schemas.openxmlformats.org/officeDocument/2006/relationships/hyperlink" Target="https://math100.ru/ogenew/" TargetMode="External"/><Relationship Id="rId126" Type="http://schemas.openxmlformats.org/officeDocument/2006/relationships/hyperlink" Target="https://math100.ru/oge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RMP1</dc:creator>
  <cp:lastModifiedBy>RMP1</cp:lastModifiedBy>
  <cp:revision>1</cp:revision>
  <dcterms:created xsi:type="dcterms:W3CDTF">2021-03-26T07:49:00Z</dcterms:created>
  <dcterms:modified xsi:type="dcterms:W3CDTF">2021-03-26T08:42:00Z</dcterms:modified>
</cp:coreProperties>
</file>