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48" w:rsidRPr="0064061B" w:rsidRDefault="00734BC4" w:rsidP="00640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64061B">
        <w:rPr>
          <w:rFonts w:ascii="Times New Roman" w:hAnsi="Times New Roman" w:cs="Times New Roman"/>
          <w:b/>
          <w:i/>
          <w:sz w:val="24"/>
        </w:rPr>
        <w:t>Аннотация к рабоч</w:t>
      </w:r>
      <w:r w:rsidR="00423F48" w:rsidRPr="0064061B">
        <w:rPr>
          <w:rFonts w:ascii="Times New Roman" w:hAnsi="Times New Roman" w:cs="Times New Roman"/>
          <w:b/>
          <w:i/>
          <w:sz w:val="24"/>
        </w:rPr>
        <w:t>ей программе УМК «Перспектива»</w:t>
      </w:r>
    </w:p>
    <w:p w:rsidR="00734BC4" w:rsidRPr="0064061B" w:rsidRDefault="00423F48" w:rsidP="006406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64061B">
        <w:rPr>
          <w:rFonts w:ascii="Times New Roman" w:hAnsi="Times New Roman" w:cs="Times New Roman"/>
          <w:b/>
          <w:i/>
          <w:sz w:val="24"/>
        </w:rPr>
        <w:t xml:space="preserve">по окружающему миру </w:t>
      </w:r>
      <w:r w:rsidR="00734BC4" w:rsidRPr="0064061B">
        <w:rPr>
          <w:rFonts w:ascii="Times New Roman" w:hAnsi="Times New Roman" w:cs="Times New Roman"/>
          <w:b/>
          <w:i/>
          <w:sz w:val="24"/>
        </w:rPr>
        <w:t>для 1-4 класса.</w:t>
      </w:r>
    </w:p>
    <w:p w:rsidR="00734BC4" w:rsidRPr="0064061B" w:rsidRDefault="00734BC4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061B">
        <w:rPr>
          <w:rFonts w:ascii="Times New Roman" w:hAnsi="Times New Roman" w:cs="Times New Roman"/>
          <w:sz w:val="24"/>
        </w:rPr>
        <w:t>1. Место учебного предмета в структуре основной образовательной программы школы</w:t>
      </w:r>
      <w:r w:rsidR="007157C4" w:rsidRPr="0064061B">
        <w:rPr>
          <w:rFonts w:ascii="Times New Roman" w:hAnsi="Times New Roman" w:cs="Times New Roman"/>
          <w:sz w:val="24"/>
        </w:rPr>
        <w:t>.</w:t>
      </w:r>
      <w:r w:rsidRPr="0064061B">
        <w:rPr>
          <w:rFonts w:ascii="Times New Roman" w:hAnsi="Times New Roman" w:cs="Times New Roman"/>
          <w:sz w:val="24"/>
        </w:rPr>
        <w:t xml:space="preserve"> Рабочая программа по окружающему миру</w:t>
      </w:r>
      <w:r w:rsidR="0064061B">
        <w:rPr>
          <w:rFonts w:ascii="Times New Roman" w:hAnsi="Times New Roman" w:cs="Times New Roman"/>
          <w:sz w:val="24"/>
        </w:rPr>
        <w:t xml:space="preserve"> </w:t>
      </w:r>
      <w:r w:rsidRPr="0064061B">
        <w:rPr>
          <w:rFonts w:ascii="Times New Roman" w:hAnsi="Times New Roman" w:cs="Times New Roman"/>
          <w:sz w:val="24"/>
        </w:rPr>
        <w:t>1-4 классов включена в образовательную область Обществознание и естествознание (окружающий мир)</w:t>
      </w:r>
      <w:r w:rsidR="0064061B">
        <w:rPr>
          <w:rFonts w:ascii="Times New Roman" w:hAnsi="Times New Roman" w:cs="Times New Roman"/>
          <w:sz w:val="24"/>
        </w:rPr>
        <w:t xml:space="preserve"> </w:t>
      </w:r>
      <w:r w:rsidRPr="0064061B">
        <w:rPr>
          <w:rFonts w:ascii="Times New Roman" w:hAnsi="Times New Roman" w:cs="Times New Roman"/>
          <w:sz w:val="24"/>
        </w:rPr>
        <w:t>учебного плана школы.</w:t>
      </w:r>
    </w:p>
    <w:p w:rsidR="0064061B" w:rsidRDefault="00734BC4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061B">
        <w:rPr>
          <w:rFonts w:ascii="Times New Roman" w:hAnsi="Times New Roman" w:cs="Times New Roman"/>
          <w:sz w:val="24"/>
        </w:rPr>
        <w:t xml:space="preserve">  2. Нормативные документы</w:t>
      </w:r>
      <w:r w:rsidR="0064061B">
        <w:rPr>
          <w:rFonts w:ascii="Times New Roman" w:hAnsi="Times New Roman" w:cs="Times New Roman"/>
          <w:sz w:val="24"/>
        </w:rPr>
        <w:t>.</w:t>
      </w:r>
    </w:p>
    <w:p w:rsidR="00734BC4" w:rsidRPr="0064061B" w:rsidRDefault="00734BC4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061B">
        <w:rPr>
          <w:rFonts w:ascii="Times New Roman" w:hAnsi="Times New Roman" w:cs="Times New Roman"/>
          <w:sz w:val="24"/>
        </w:rPr>
        <w:t xml:space="preserve"> Программа разработана в соответствии с ФГОС НОО, </w:t>
      </w:r>
      <w:proofErr w:type="gramStart"/>
      <w:r w:rsidRPr="0064061B">
        <w:rPr>
          <w:rFonts w:ascii="Times New Roman" w:hAnsi="Times New Roman" w:cs="Times New Roman"/>
          <w:sz w:val="24"/>
        </w:rPr>
        <w:t>Примерной</w:t>
      </w:r>
      <w:proofErr w:type="gramEnd"/>
      <w:r w:rsidRPr="0064061B">
        <w:rPr>
          <w:rFonts w:ascii="Times New Roman" w:hAnsi="Times New Roman" w:cs="Times New Roman"/>
          <w:sz w:val="24"/>
        </w:rPr>
        <w:t xml:space="preserve"> РП по окружающему миру, ООП НОО. Программа: Программа по окружающему миру для 1-4 классов. Авторы программы: Плешаков А.А., Новицкой М.Ю. Учебник: Окружающий мир. А.А. Плешаков, М.Ю. Новицкая</w:t>
      </w:r>
      <w:r w:rsidR="0064061B">
        <w:rPr>
          <w:rFonts w:ascii="Times New Roman" w:hAnsi="Times New Roman" w:cs="Times New Roman"/>
          <w:sz w:val="24"/>
        </w:rPr>
        <w:t xml:space="preserve"> </w:t>
      </w:r>
      <w:r w:rsidRPr="0064061B">
        <w:rPr>
          <w:rFonts w:ascii="Times New Roman" w:hAnsi="Times New Roman" w:cs="Times New Roman"/>
          <w:sz w:val="24"/>
        </w:rPr>
        <w:t xml:space="preserve">(М.: Просвещение). </w:t>
      </w:r>
    </w:p>
    <w:p w:rsidR="00734BC4" w:rsidRPr="0064061B" w:rsidRDefault="00734BC4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061B">
        <w:rPr>
          <w:rFonts w:ascii="Times New Roman" w:hAnsi="Times New Roman" w:cs="Times New Roman"/>
          <w:sz w:val="24"/>
        </w:rPr>
        <w:t>3. Цель изучения учебного предмета.</w:t>
      </w:r>
      <w:r w:rsidR="0064061B">
        <w:rPr>
          <w:rFonts w:ascii="Times New Roman" w:hAnsi="Times New Roman" w:cs="Times New Roman"/>
          <w:sz w:val="24"/>
        </w:rPr>
        <w:t xml:space="preserve"> </w:t>
      </w:r>
      <w:r w:rsidRPr="0064061B">
        <w:rPr>
          <w:rFonts w:ascii="Times New Roman" w:hAnsi="Times New Roman" w:cs="Times New Roman"/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 развитие  и  воспитание  личности  гражданина  России  в  условиях  культурного  и  конфессионального  многообразия российского общества.</w:t>
      </w:r>
    </w:p>
    <w:p w:rsidR="00734BC4" w:rsidRPr="0064061B" w:rsidRDefault="0064061B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Структура учебного предмета</w:t>
      </w:r>
      <w:r w:rsidR="00734BC4" w:rsidRPr="006406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734BC4" w:rsidRPr="0064061B">
        <w:rPr>
          <w:rFonts w:ascii="Times New Roman" w:hAnsi="Times New Roman" w:cs="Times New Roman"/>
          <w:sz w:val="24"/>
        </w:rPr>
        <w:t xml:space="preserve">Наш класс. Наша страна. Семья. Календарь. Времена года. Мир природы. Всемирное наследие. История отечества. Страны и народы мира. </w:t>
      </w:r>
    </w:p>
    <w:p w:rsidR="00734BC4" w:rsidRPr="0064061B" w:rsidRDefault="00734BC4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061B">
        <w:rPr>
          <w:rFonts w:ascii="Times New Roman" w:hAnsi="Times New Roman" w:cs="Times New Roman"/>
          <w:sz w:val="24"/>
        </w:rPr>
        <w:t>5. Требования к результатам освоения учебного предмета.</w:t>
      </w:r>
      <w:r w:rsidR="0064061B">
        <w:rPr>
          <w:rFonts w:ascii="Times New Roman" w:hAnsi="Times New Roman" w:cs="Times New Roman"/>
          <w:sz w:val="24"/>
        </w:rPr>
        <w:t xml:space="preserve"> </w:t>
      </w:r>
      <w:r w:rsidRPr="0064061B">
        <w:rPr>
          <w:rFonts w:ascii="Times New Roman" w:hAnsi="Times New Roman" w:cs="Times New Roman"/>
          <w:sz w:val="24"/>
        </w:rPr>
        <w:t xml:space="preserve">В результате изучения окружающего мира будут достигнуты </w:t>
      </w:r>
      <w:proofErr w:type="spellStart"/>
      <w:r w:rsidRPr="0064061B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64061B">
        <w:rPr>
          <w:rFonts w:ascii="Times New Roman" w:hAnsi="Times New Roman" w:cs="Times New Roman"/>
          <w:sz w:val="24"/>
        </w:rPr>
        <w:t>, личностные и предметные результаты, которые конкретизированы в РП по предмету.</w:t>
      </w:r>
    </w:p>
    <w:p w:rsidR="00423F48" w:rsidRPr="0064061B" w:rsidRDefault="00734BC4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061B">
        <w:rPr>
          <w:rFonts w:ascii="Times New Roman" w:hAnsi="Times New Roman" w:cs="Times New Roman"/>
          <w:sz w:val="24"/>
        </w:rPr>
        <w:t>6.Трудоемкость  учебного предмета. На изучение курса «Окружающий мир» в каждом классе начальной школы отводится 2 ч в неделю. Программа рассчитана на 270 часов:1класс —66ч (33 учебные недели), 2-4 классы –</w:t>
      </w:r>
      <w:r w:rsidR="0064061B">
        <w:rPr>
          <w:rFonts w:ascii="Times New Roman" w:hAnsi="Times New Roman" w:cs="Times New Roman"/>
          <w:sz w:val="24"/>
        </w:rPr>
        <w:t xml:space="preserve"> </w:t>
      </w:r>
      <w:r w:rsidRPr="0064061B">
        <w:rPr>
          <w:rFonts w:ascii="Times New Roman" w:hAnsi="Times New Roman" w:cs="Times New Roman"/>
          <w:sz w:val="24"/>
        </w:rPr>
        <w:t>по 68 часов (34 учебные недели).</w:t>
      </w:r>
    </w:p>
    <w:p w:rsidR="007C3C7C" w:rsidRPr="0064061B" w:rsidRDefault="00734BC4" w:rsidP="00640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4061B">
        <w:rPr>
          <w:rFonts w:ascii="Times New Roman" w:hAnsi="Times New Roman" w:cs="Times New Roman"/>
          <w:sz w:val="24"/>
        </w:rPr>
        <w:t>7. Формы контроля. Контроль изучения предмета русский язык осуществляется на основе «Положение о формах, периодичности и порядке текущего</w:t>
      </w:r>
      <w:r w:rsidR="00423F48" w:rsidRPr="0064061B">
        <w:rPr>
          <w:rFonts w:ascii="Times New Roman" w:hAnsi="Times New Roman" w:cs="Times New Roman"/>
          <w:sz w:val="24"/>
        </w:rPr>
        <w:t xml:space="preserve"> контроля успеваемости и промежуточной аттестации обучающихся</w:t>
      </w:r>
      <w:r w:rsidR="005D063D" w:rsidRPr="0064061B">
        <w:rPr>
          <w:rFonts w:ascii="Times New Roman" w:hAnsi="Times New Roman" w:cs="Times New Roman"/>
          <w:sz w:val="24"/>
        </w:rPr>
        <w:t>»</w:t>
      </w:r>
      <w:r w:rsidR="00423F48" w:rsidRPr="0064061B">
        <w:rPr>
          <w:rFonts w:ascii="Times New Roman" w:hAnsi="Times New Roman" w:cs="Times New Roman"/>
          <w:sz w:val="24"/>
        </w:rPr>
        <w:t>.</w:t>
      </w:r>
    </w:p>
    <w:p w:rsidR="00ED6A24" w:rsidRDefault="00ED6A24" w:rsidP="00640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 w:rsidR="0064061B"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О</w:t>
      </w:r>
      <w:r>
        <w:rPr>
          <w:rFonts w:ascii="Times New Roman" w:eastAsia="Times New Roman" w:hAnsi="Times New Roman" w:cs="Times New Roman"/>
          <w:b/>
          <w:sz w:val="24"/>
        </w:rPr>
        <w:t>кружающего мира в 1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ED6A24" w:rsidRPr="004971DF" w:rsidRDefault="00ED6A24" w:rsidP="00ED6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25"/>
        <w:gridCol w:w="3289"/>
      </w:tblGrid>
      <w:tr w:rsidR="00ED6A24" w:rsidTr="00ED6A24">
        <w:tc>
          <w:tcPr>
            <w:tcW w:w="3652" w:type="dxa"/>
          </w:tcPr>
          <w:p w:rsidR="00ED6A24" w:rsidRPr="004971DF" w:rsidRDefault="00ED6A24" w:rsidP="00E65D3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925" w:type="dxa"/>
          </w:tcPr>
          <w:p w:rsidR="00ED6A24" w:rsidRPr="004971DF" w:rsidRDefault="00ED6A24" w:rsidP="00E65D3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ED6A24" w:rsidRPr="004971DF" w:rsidRDefault="00ED6A24" w:rsidP="00E65D3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ED6A24" w:rsidTr="00ED6A24">
        <w:tc>
          <w:tcPr>
            <w:tcW w:w="3652" w:type="dxa"/>
          </w:tcPr>
          <w:p w:rsidR="00ED6A24" w:rsidRPr="0064061B" w:rsidRDefault="00ED6A24" w:rsidP="00E6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25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289" w:type="dxa"/>
          </w:tcPr>
          <w:p w:rsidR="00ED6A24" w:rsidRDefault="00ED6A24" w:rsidP="0064061B">
            <w:pPr>
              <w:jc w:val="center"/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ED6A24" w:rsidTr="00ED6A24">
        <w:tc>
          <w:tcPr>
            <w:tcW w:w="3652" w:type="dxa"/>
          </w:tcPr>
          <w:p w:rsidR="00ED6A24" w:rsidRPr="0064061B" w:rsidRDefault="00ED6A24" w:rsidP="00E6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25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289" w:type="dxa"/>
          </w:tcPr>
          <w:p w:rsidR="00ED6A24" w:rsidRDefault="00ED6A24" w:rsidP="0064061B">
            <w:pPr>
              <w:jc w:val="center"/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ED6A24" w:rsidTr="00ED6A24">
        <w:tc>
          <w:tcPr>
            <w:tcW w:w="3652" w:type="dxa"/>
          </w:tcPr>
          <w:p w:rsidR="00ED6A24" w:rsidRPr="0064061B" w:rsidRDefault="00ED6A24" w:rsidP="00E6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925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289" w:type="dxa"/>
          </w:tcPr>
          <w:p w:rsidR="00ED6A24" w:rsidRDefault="00ED6A24" w:rsidP="0064061B">
            <w:pPr>
              <w:jc w:val="center"/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ED6A24" w:rsidTr="00ED6A24">
        <w:tc>
          <w:tcPr>
            <w:tcW w:w="3652" w:type="dxa"/>
          </w:tcPr>
          <w:p w:rsidR="00ED6A24" w:rsidRPr="0064061B" w:rsidRDefault="00ED6A24" w:rsidP="00E6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925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3289" w:type="dxa"/>
          </w:tcPr>
          <w:p w:rsidR="00ED6A24" w:rsidRDefault="00ED6A24" w:rsidP="0064061B">
            <w:pPr>
              <w:jc w:val="center"/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ED6A24" w:rsidTr="00ED6A24">
        <w:tc>
          <w:tcPr>
            <w:tcW w:w="3652" w:type="dxa"/>
          </w:tcPr>
          <w:p w:rsidR="00ED6A24" w:rsidRPr="0064061B" w:rsidRDefault="00ED6A24" w:rsidP="00E6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Родная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2925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89" w:type="dxa"/>
          </w:tcPr>
          <w:p w:rsidR="00ED6A24" w:rsidRDefault="00ED6A24" w:rsidP="0064061B">
            <w:pPr>
              <w:jc w:val="center"/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ED6A24" w:rsidTr="00ED6A24">
        <w:tc>
          <w:tcPr>
            <w:tcW w:w="3652" w:type="dxa"/>
          </w:tcPr>
          <w:p w:rsidR="00ED6A24" w:rsidRPr="0064061B" w:rsidRDefault="00ED6A24" w:rsidP="00E65D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proofErr w:type="spellEnd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61B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25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6A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289" w:type="dxa"/>
          </w:tcPr>
          <w:p w:rsidR="00ED6A24" w:rsidRDefault="00ED6A24" w:rsidP="0064061B">
            <w:pPr>
              <w:jc w:val="center"/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</w:p>
        </w:tc>
      </w:tr>
      <w:bookmarkEnd w:id="0"/>
    </w:tbl>
    <w:p w:rsidR="00ED6A24" w:rsidRDefault="00ED6A24"/>
    <w:p w:rsidR="00423F48" w:rsidRPr="004971DF" w:rsidRDefault="00423F48" w:rsidP="00640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 w:rsidR="0064061B">
        <w:rPr>
          <w:rFonts w:ascii="Times New Roman" w:eastAsia="Times New Roman" w:hAnsi="Times New Roman" w:cs="Times New Roman"/>
          <w:b/>
          <w:sz w:val="24"/>
        </w:rPr>
        <w:t>матическое планирование уроков О</w:t>
      </w:r>
      <w:r>
        <w:rPr>
          <w:rFonts w:ascii="Times New Roman" w:eastAsia="Times New Roman" w:hAnsi="Times New Roman" w:cs="Times New Roman"/>
          <w:b/>
          <w:sz w:val="24"/>
        </w:rPr>
        <w:t>кружающего мира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в 3 классе</w:t>
      </w:r>
    </w:p>
    <w:p w:rsidR="00423F48" w:rsidRPr="004971DF" w:rsidRDefault="00423F48" w:rsidP="00640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423F48" w:rsidRPr="004971DF" w:rsidTr="00FE08D4">
        <w:tc>
          <w:tcPr>
            <w:tcW w:w="3288" w:type="dxa"/>
          </w:tcPr>
          <w:p w:rsidR="00423F48" w:rsidRPr="004971DF" w:rsidRDefault="00423F48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423F48" w:rsidRPr="004971DF" w:rsidRDefault="00423F48" w:rsidP="00FE08D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ЦОР</w:t>
            </w:r>
          </w:p>
        </w:tc>
      </w:tr>
      <w:tr w:rsidR="00423F48" w:rsidRPr="004971DF" w:rsidTr="00FE08D4">
        <w:tc>
          <w:tcPr>
            <w:tcW w:w="3288" w:type="dxa"/>
          </w:tcPr>
          <w:p w:rsidR="00423F48" w:rsidRPr="004971DF" w:rsidRDefault="00423F48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Радость познания.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  <w:tr w:rsidR="00423F48" w:rsidRPr="004971DF" w:rsidTr="00FE08D4">
        <w:tc>
          <w:tcPr>
            <w:tcW w:w="3288" w:type="dxa"/>
          </w:tcPr>
          <w:p w:rsidR="00423F48" w:rsidRPr="004971DF" w:rsidRDefault="00423F48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 как дом.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21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423F48" w:rsidRPr="004971DF" w:rsidTr="00FE08D4">
        <w:tc>
          <w:tcPr>
            <w:tcW w:w="3288" w:type="dxa"/>
          </w:tcPr>
          <w:p w:rsidR="00423F48" w:rsidRPr="00423F48" w:rsidRDefault="00423F48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Дом как мир.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22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423F48" w:rsidRPr="004971DF" w:rsidTr="00FE08D4">
        <w:tc>
          <w:tcPr>
            <w:tcW w:w="3288" w:type="dxa"/>
          </w:tcPr>
          <w:p w:rsidR="00423F48" w:rsidRPr="00423F48" w:rsidRDefault="00423F48" w:rsidP="00FE08D4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 поисках Всемирного наследия.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423F48" w:rsidRPr="004971DF" w:rsidRDefault="00423F48" w:rsidP="006406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</w:p>
        </w:tc>
      </w:tr>
    </w:tbl>
    <w:p w:rsidR="0064061B" w:rsidRDefault="0064061B" w:rsidP="00640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061B" w:rsidRPr="00AA56F9" w:rsidRDefault="0064061B" w:rsidP="00640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56F9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Окружающего мира в 4 классе</w:t>
      </w:r>
    </w:p>
    <w:p w:rsidR="0064061B" w:rsidRPr="00AA56F9" w:rsidRDefault="0064061B" w:rsidP="00640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64061B" w:rsidRPr="00AA56F9" w:rsidTr="002010CD">
        <w:tc>
          <w:tcPr>
            <w:tcW w:w="3288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proofErr w:type="spellEnd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</w:t>
            </w:r>
            <w:proofErr w:type="spellStart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64061B" w:rsidRPr="00AA56F9" w:rsidRDefault="0064061B" w:rsidP="00640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ЦОР</w:t>
            </w:r>
          </w:p>
        </w:tc>
      </w:tr>
      <w:tr w:rsidR="0064061B" w:rsidRPr="00AA56F9" w:rsidTr="002010CD">
        <w:tc>
          <w:tcPr>
            <w:tcW w:w="3288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56F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Мы – граждане единого Отечества  </w:t>
            </w:r>
          </w:p>
        </w:tc>
        <w:tc>
          <w:tcPr>
            <w:tcW w:w="3289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  <w:r w:rsidRPr="00AA56F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64061B" w:rsidRPr="00AA56F9" w:rsidRDefault="0064061B" w:rsidP="00640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  <w:tr w:rsidR="0064061B" w:rsidRPr="00AA56F9" w:rsidTr="002010CD">
        <w:tc>
          <w:tcPr>
            <w:tcW w:w="3288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родным</w:t>
            </w:r>
            <w:proofErr w:type="spellEnd"/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просторам</w:t>
            </w:r>
            <w:proofErr w:type="spellEnd"/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89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20</w:t>
            </w: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64061B" w:rsidRPr="00AA56F9" w:rsidRDefault="0064061B" w:rsidP="00640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видеоурок</w:t>
            </w:r>
            <w:proofErr w:type="spellEnd"/>
          </w:p>
        </w:tc>
      </w:tr>
      <w:tr w:rsidR="0064061B" w:rsidRPr="00AA56F9" w:rsidTr="002010CD">
        <w:tc>
          <w:tcPr>
            <w:tcW w:w="3288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Путешествие по реке времени </w:t>
            </w:r>
          </w:p>
        </w:tc>
        <w:tc>
          <w:tcPr>
            <w:tcW w:w="3289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26</w:t>
            </w: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 </w:t>
            </w:r>
          </w:p>
        </w:tc>
        <w:tc>
          <w:tcPr>
            <w:tcW w:w="3289" w:type="dxa"/>
          </w:tcPr>
          <w:p w:rsidR="0064061B" w:rsidRPr="00AA56F9" w:rsidRDefault="0064061B" w:rsidP="00640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  <w:tr w:rsidR="0064061B" w:rsidRPr="00AA56F9" w:rsidTr="002010CD">
        <w:tc>
          <w:tcPr>
            <w:tcW w:w="3288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Мы строим будущее России </w:t>
            </w:r>
          </w:p>
        </w:tc>
        <w:tc>
          <w:tcPr>
            <w:tcW w:w="3289" w:type="dxa"/>
          </w:tcPr>
          <w:p w:rsidR="0064061B" w:rsidRPr="00AA56F9" w:rsidRDefault="0064061B" w:rsidP="00201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9</w:t>
            </w: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289" w:type="dxa"/>
          </w:tcPr>
          <w:p w:rsidR="0064061B" w:rsidRPr="00AA56F9" w:rsidRDefault="0064061B" w:rsidP="00640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AA56F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РЭШ</w:t>
            </w:r>
          </w:p>
        </w:tc>
      </w:tr>
    </w:tbl>
    <w:p w:rsidR="00423F48" w:rsidRPr="004971DF" w:rsidRDefault="00423F48" w:rsidP="00423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423F48" w:rsidRPr="004971DF">
          <w:pgSz w:w="11910" w:h="16840"/>
          <w:pgMar w:top="1040" w:right="740" w:bottom="280" w:left="1520" w:header="720" w:footer="720" w:gutter="0"/>
          <w:cols w:space="720"/>
        </w:sectPr>
      </w:pPr>
    </w:p>
    <w:p w:rsidR="00423F48" w:rsidRDefault="00423F48"/>
    <w:p w:rsidR="00AA56F9" w:rsidRDefault="00AA56F9"/>
    <w:sectPr w:rsidR="00AA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4"/>
    <w:rsid w:val="00423F48"/>
    <w:rsid w:val="005D063D"/>
    <w:rsid w:val="0064061B"/>
    <w:rsid w:val="006E32BE"/>
    <w:rsid w:val="007157C4"/>
    <w:rsid w:val="00734BC4"/>
    <w:rsid w:val="007C3C7C"/>
    <w:rsid w:val="00AA56F9"/>
    <w:rsid w:val="00E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6A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6A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10</cp:revision>
  <dcterms:created xsi:type="dcterms:W3CDTF">2021-03-24T07:12:00Z</dcterms:created>
  <dcterms:modified xsi:type="dcterms:W3CDTF">2021-05-28T09:51:00Z</dcterms:modified>
</cp:coreProperties>
</file>