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AE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по Родному языку (русскому)</w:t>
      </w:r>
      <w:r w:rsidR="00E35725" w:rsidRPr="00824A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FFA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bookmarkStart w:id="0" w:name="_GoBack"/>
      <w:bookmarkEnd w:id="0"/>
      <w:r w:rsidRPr="00824AED">
        <w:rPr>
          <w:rFonts w:ascii="Times New Roman" w:hAnsi="Times New Roman" w:cs="Times New Roman"/>
          <w:b/>
          <w:i/>
          <w:sz w:val="24"/>
          <w:szCs w:val="24"/>
        </w:rPr>
        <w:t>4 класса</w:t>
      </w:r>
    </w:p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 xml:space="preserve">1. Место учебного предмета в структуре основной образовательной программы школы.  Рабочая программа по </w:t>
      </w:r>
      <w:proofErr w:type="gramStart"/>
      <w:r w:rsidRPr="00824AED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 w:rsidRPr="00824AED">
        <w:rPr>
          <w:rFonts w:ascii="Times New Roman" w:hAnsi="Times New Roman" w:cs="Times New Roman"/>
          <w:sz w:val="24"/>
          <w:szCs w:val="24"/>
        </w:rPr>
        <w:t xml:space="preserve"> языку1-4 классов включена в образовательную область Родной язык и литературное чтение на родном языке учебного плана школы</w:t>
      </w:r>
    </w:p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 xml:space="preserve"> 2. Нормативные документы. Программа разработана в соответствии с ФГОС НОО, </w:t>
      </w:r>
      <w:proofErr w:type="gramStart"/>
      <w:r w:rsidRPr="00824AED">
        <w:rPr>
          <w:rFonts w:ascii="Times New Roman" w:hAnsi="Times New Roman" w:cs="Times New Roman"/>
          <w:sz w:val="24"/>
          <w:szCs w:val="24"/>
        </w:rPr>
        <w:t>Примерн</w:t>
      </w:r>
      <w:r w:rsidR="00824AE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24AED">
        <w:rPr>
          <w:rFonts w:ascii="Times New Roman" w:hAnsi="Times New Roman" w:cs="Times New Roman"/>
          <w:sz w:val="24"/>
          <w:szCs w:val="24"/>
        </w:rPr>
        <w:t xml:space="preserve"> РП по родному языку, ООП НОО</w:t>
      </w:r>
      <w:r w:rsidRPr="00824AED">
        <w:rPr>
          <w:rFonts w:ascii="Times New Roman" w:hAnsi="Times New Roman" w:cs="Times New Roman"/>
          <w:sz w:val="24"/>
          <w:szCs w:val="24"/>
        </w:rPr>
        <w:t>.</w:t>
      </w:r>
      <w:r w:rsidR="00824AE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824AED">
        <w:rPr>
          <w:rFonts w:ascii="Times New Roman" w:hAnsi="Times New Roman" w:cs="Times New Roman"/>
          <w:sz w:val="24"/>
          <w:szCs w:val="24"/>
        </w:rPr>
        <w:t>:</w:t>
      </w:r>
      <w:r w:rsidR="00824AED">
        <w:rPr>
          <w:rFonts w:ascii="Times New Roman" w:hAnsi="Times New Roman" w:cs="Times New Roman"/>
          <w:sz w:val="24"/>
          <w:szCs w:val="24"/>
        </w:rPr>
        <w:t xml:space="preserve"> </w:t>
      </w:r>
      <w:r w:rsidRPr="00824AED">
        <w:rPr>
          <w:rFonts w:ascii="Times New Roman" w:hAnsi="Times New Roman" w:cs="Times New Roman"/>
          <w:sz w:val="24"/>
          <w:szCs w:val="24"/>
        </w:rPr>
        <w:t>Программа по родному языку для 1-4 классов. Авторы программы: О. М.Александрова, М. И.Кузнецова, Л. В.</w:t>
      </w:r>
      <w:r w:rsidR="00824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AED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24AED">
        <w:rPr>
          <w:rFonts w:ascii="Times New Roman" w:hAnsi="Times New Roman" w:cs="Times New Roman"/>
          <w:sz w:val="24"/>
          <w:szCs w:val="24"/>
        </w:rPr>
        <w:t>, В. Ю.Романова, Л. А.Рябинина, О. В.</w:t>
      </w:r>
      <w:r w:rsidR="00824AED">
        <w:rPr>
          <w:rFonts w:ascii="Times New Roman" w:hAnsi="Times New Roman" w:cs="Times New Roman"/>
          <w:sz w:val="24"/>
          <w:szCs w:val="24"/>
        </w:rPr>
        <w:t xml:space="preserve"> </w:t>
      </w:r>
      <w:r w:rsidRPr="00824AED">
        <w:rPr>
          <w:rFonts w:ascii="Times New Roman" w:hAnsi="Times New Roman" w:cs="Times New Roman"/>
          <w:sz w:val="24"/>
          <w:szCs w:val="24"/>
        </w:rPr>
        <w:t>Соколова</w:t>
      </w:r>
      <w:r w:rsidR="00824AED">
        <w:rPr>
          <w:rFonts w:ascii="Times New Roman" w:hAnsi="Times New Roman" w:cs="Times New Roman"/>
          <w:sz w:val="24"/>
          <w:szCs w:val="24"/>
        </w:rPr>
        <w:t xml:space="preserve">. </w:t>
      </w:r>
      <w:r w:rsidRPr="00824AED">
        <w:rPr>
          <w:rFonts w:ascii="Times New Roman" w:hAnsi="Times New Roman" w:cs="Times New Roman"/>
          <w:sz w:val="24"/>
          <w:szCs w:val="24"/>
        </w:rPr>
        <w:t>Учебник:</w:t>
      </w:r>
      <w:r w:rsidR="00824AED">
        <w:rPr>
          <w:rFonts w:ascii="Times New Roman" w:hAnsi="Times New Roman" w:cs="Times New Roman"/>
          <w:sz w:val="24"/>
          <w:szCs w:val="24"/>
        </w:rPr>
        <w:t xml:space="preserve"> </w:t>
      </w:r>
      <w:r w:rsidRPr="00824AED">
        <w:rPr>
          <w:rFonts w:ascii="Times New Roman" w:hAnsi="Times New Roman" w:cs="Times New Roman"/>
          <w:sz w:val="24"/>
          <w:szCs w:val="24"/>
        </w:rPr>
        <w:t xml:space="preserve">Родной язык 4 класс. </w:t>
      </w:r>
      <w:r w:rsidR="00824AED">
        <w:rPr>
          <w:rFonts w:ascii="Times New Roman" w:hAnsi="Times New Roman" w:cs="Times New Roman"/>
          <w:sz w:val="24"/>
          <w:szCs w:val="24"/>
        </w:rPr>
        <w:t xml:space="preserve">О.М. Александрова, Л.А. Вербицкая. </w:t>
      </w:r>
      <w:r w:rsidRPr="00824AED">
        <w:rPr>
          <w:rFonts w:ascii="Times New Roman" w:hAnsi="Times New Roman" w:cs="Times New Roman"/>
          <w:sz w:val="24"/>
          <w:szCs w:val="24"/>
        </w:rPr>
        <w:t>(М.: Просвещение, 2019г.).</w:t>
      </w:r>
    </w:p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 xml:space="preserve"> 3. Цель изучения учебного предмета.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 </w:t>
      </w:r>
    </w:p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 xml:space="preserve">4. Структура учебного предмета Содержание курса «Русский родной язык» направлено на удовлетворение потребности </w:t>
      </w:r>
      <w:proofErr w:type="gramStart"/>
      <w:r w:rsidRPr="00824A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4AED">
        <w:rPr>
          <w:rFonts w:ascii="Times New Roman" w:hAnsi="Times New Roman" w:cs="Times New Roman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которые изучают иные (не русский) родные языки, поэтому учебное время, отведённое на изучение данной дисциплины</w:t>
      </w:r>
      <w:proofErr w:type="gramStart"/>
      <w:r w:rsidRPr="00824A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4AED">
        <w:rPr>
          <w:rFonts w:ascii="Times New Roman" w:hAnsi="Times New Roman" w:cs="Times New Roman"/>
          <w:sz w:val="24"/>
          <w:szCs w:val="24"/>
        </w:rPr>
        <w:t>не может рассматриваться как время для углублённого изучения основного курса «Русский язык».</w:t>
      </w:r>
    </w:p>
    <w:p w:rsidR="00827015" w:rsidRPr="00824AED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 xml:space="preserve"> 5. Требования к результатам освоения учебного предмета. В результате изучения изобразительного искусства будут достигнуты </w:t>
      </w:r>
      <w:proofErr w:type="spellStart"/>
      <w:r w:rsidRPr="00824A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24AED">
        <w:rPr>
          <w:rFonts w:ascii="Times New Roman" w:hAnsi="Times New Roman" w:cs="Times New Roman"/>
          <w:sz w:val="24"/>
          <w:szCs w:val="24"/>
        </w:rPr>
        <w:t>, личностные и предметные результаты, которые конкретизированы в РП по предмету</w:t>
      </w:r>
    </w:p>
    <w:p w:rsidR="00385717" w:rsidRP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15" w:rsidRPr="00824AED">
        <w:rPr>
          <w:rFonts w:ascii="Times New Roman" w:hAnsi="Times New Roman" w:cs="Times New Roman"/>
          <w:sz w:val="24"/>
          <w:szCs w:val="24"/>
        </w:rPr>
        <w:t>6.Трудоемкость учебного предмета. Программа по родному (русскому) языку изучается в 4 классе 0,5 часа в неделю. Общий объём учебного времени составляет 17 часов (34 учебные недели).</w:t>
      </w:r>
    </w:p>
    <w:p w:rsidR="007C3C7C" w:rsidRDefault="00827015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ED">
        <w:rPr>
          <w:rFonts w:ascii="Times New Roman" w:hAnsi="Times New Roman" w:cs="Times New Roman"/>
          <w:sz w:val="24"/>
          <w:szCs w:val="24"/>
        </w:rPr>
        <w:t>7. Формы контроля. Контроль изучения предмета русский язык осуществляется на основе «Положение о формах, периодичности и порядке текущего контроля  успеваемости и промежуточной аттестации обучающихся».</w:t>
      </w:r>
    </w:p>
    <w:p w:rsid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AED" w:rsidRPr="00824AED" w:rsidRDefault="00824AED" w:rsidP="00824A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725" w:rsidRPr="004971DF" w:rsidRDefault="00E35725" w:rsidP="00824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по родному языку (русский)  в 4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E35725" w:rsidRPr="004971DF" w:rsidRDefault="00E35725" w:rsidP="00E357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96"/>
        <w:gridCol w:w="3188"/>
      </w:tblGrid>
      <w:tr w:rsidR="00E35725" w:rsidRPr="004971DF" w:rsidTr="00E35725">
        <w:tc>
          <w:tcPr>
            <w:tcW w:w="3187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196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188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ЦОР</w:t>
            </w:r>
          </w:p>
        </w:tc>
      </w:tr>
      <w:tr w:rsidR="00E35725" w:rsidRPr="004971DF" w:rsidTr="00E35725">
        <w:tc>
          <w:tcPr>
            <w:tcW w:w="3187" w:type="dxa"/>
          </w:tcPr>
          <w:p w:rsidR="00E35725" w:rsidRPr="00E35725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3196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188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E35725" w:rsidRPr="004971DF" w:rsidTr="00E35725">
        <w:tc>
          <w:tcPr>
            <w:tcW w:w="3187" w:type="dxa"/>
          </w:tcPr>
          <w:p w:rsidR="00E35725" w:rsidRPr="00E35725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</w:t>
            </w:r>
            <w:proofErr w:type="spellEnd"/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действии</w:t>
            </w:r>
            <w:proofErr w:type="spellEnd"/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188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  <w:tr w:rsidR="00E35725" w:rsidRPr="004971DF" w:rsidTr="00E35725">
        <w:tc>
          <w:tcPr>
            <w:tcW w:w="3187" w:type="dxa"/>
          </w:tcPr>
          <w:p w:rsidR="00E35725" w:rsidRPr="00E35725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Секреты речи и текста </w:t>
            </w:r>
          </w:p>
        </w:tc>
        <w:tc>
          <w:tcPr>
            <w:tcW w:w="3196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572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 </w:t>
            </w:r>
          </w:p>
        </w:tc>
        <w:tc>
          <w:tcPr>
            <w:tcW w:w="3188" w:type="dxa"/>
          </w:tcPr>
          <w:p w:rsidR="00E35725" w:rsidRPr="004971DF" w:rsidRDefault="00E35725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</w:tbl>
    <w:p w:rsidR="00E35725" w:rsidRDefault="00E35725"/>
    <w:sectPr w:rsidR="00E35725" w:rsidSect="00B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015"/>
    <w:rsid w:val="00385717"/>
    <w:rsid w:val="006E32BE"/>
    <w:rsid w:val="007C3C7C"/>
    <w:rsid w:val="00824AED"/>
    <w:rsid w:val="00827015"/>
    <w:rsid w:val="00990FFA"/>
    <w:rsid w:val="00B072FE"/>
    <w:rsid w:val="00E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зам1</cp:lastModifiedBy>
  <cp:revision>6</cp:revision>
  <dcterms:created xsi:type="dcterms:W3CDTF">2021-03-24T09:46:00Z</dcterms:created>
  <dcterms:modified xsi:type="dcterms:W3CDTF">2021-05-28T10:03:00Z</dcterms:modified>
</cp:coreProperties>
</file>