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49" w:rsidRDefault="00EC6149" w:rsidP="00EC61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149" w:rsidRPr="00EC6149" w:rsidRDefault="00EC6149" w:rsidP="00EC6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общеобразовательное учреждение </w:t>
      </w:r>
    </w:p>
    <w:p w:rsidR="00EC6149" w:rsidRPr="00EC6149" w:rsidRDefault="00EC6149" w:rsidP="00EC6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Нагорьевская</w:t>
      </w:r>
      <w:proofErr w:type="spellEnd"/>
      <w:r w:rsidRPr="00EC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 </w:t>
      </w:r>
    </w:p>
    <w:p w:rsidR="00EC6149" w:rsidRPr="00EC6149" w:rsidRDefault="00EC6149" w:rsidP="00EC6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149" w:rsidRPr="00EC6149" w:rsidRDefault="00EC6149" w:rsidP="00EC6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149" w:rsidRPr="00EC6149" w:rsidRDefault="00EC6149" w:rsidP="00EC6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149" w:rsidRPr="00EC6149" w:rsidRDefault="00EC6149" w:rsidP="00EC6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с заместителем                                               </w:t>
      </w:r>
      <w:proofErr w:type="gramStart"/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</w:p>
    <w:p w:rsidR="00EC6149" w:rsidRPr="00EC6149" w:rsidRDefault="00EC6149" w:rsidP="00EC6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по УР                                               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№      от «   » _________20____</w:t>
      </w: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C6149" w:rsidRPr="00EC6149" w:rsidRDefault="00EC6149" w:rsidP="00EC6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Леонтьевой Н.И.____________                       Директор школы ________(Воробьева Н.Н.)                                           </w:t>
      </w:r>
    </w:p>
    <w:p w:rsidR="00EC6149" w:rsidRPr="00EC6149" w:rsidRDefault="00EC6149" w:rsidP="00EC6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149" w:rsidRPr="00EC6149" w:rsidRDefault="00EC6149" w:rsidP="00EC6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149" w:rsidRPr="00EC6149" w:rsidRDefault="00EC6149" w:rsidP="00EC6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149" w:rsidRPr="00EC6149" w:rsidRDefault="00EC6149" w:rsidP="00EC6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149" w:rsidRPr="00EC6149" w:rsidRDefault="00EC6149" w:rsidP="00EC6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149" w:rsidRPr="00EC6149" w:rsidRDefault="00EC6149" w:rsidP="00EC6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149" w:rsidRPr="00EC6149" w:rsidRDefault="00EC6149" w:rsidP="00EC6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149" w:rsidRPr="00EC6149" w:rsidRDefault="00EC6149" w:rsidP="00EC614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EC6149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ru-RU"/>
        </w:rPr>
        <w:t>РАБОЧАЯ ПРОГРАММА</w:t>
      </w:r>
    </w:p>
    <w:p w:rsidR="00EC6149" w:rsidRPr="00EC6149" w:rsidRDefault="00EC6149" w:rsidP="00EC6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6149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предмету</w:t>
      </w:r>
    </w:p>
    <w:p w:rsidR="00EC6149" w:rsidRPr="00EC6149" w:rsidRDefault="00EC6149" w:rsidP="00EC6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EC6149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Основы религиозных культур и светской этики</w:t>
      </w:r>
      <w:proofErr w:type="gramStart"/>
      <w:r w:rsidRPr="00EC6149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модуль «Основы православной культуры»)</w:t>
      </w:r>
    </w:p>
    <w:p w:rsidR="00EC6149" w:rsidRPr="00EC6149" w:rsidRDefault="00EC6149" w:rsidP="00EC6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Pr="00EC61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</w:t>
      </w:r>
    </w:p>
    <w:p w:rsidR="00EC6149" w:rsidRPr="00EC6149" w:rsidRDefault="00EC6149" w:rsidP="00EC6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6149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2021 – 2022 учебный год</w:t>
      </w:r>
    </w:p>
    <w:p w:rsidR="00EC6149" w:rsidRPr="00EC6149" w:rsidRDefault="00EC6149" w:rsidP="00EC6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149" w:rsidRPr="00EC6149" w:rsidRDefault="00EC6149" w:rsidP="00EC6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149" w:rsidRPr="00EC6149" w:rsidRDefault="00EC6149" w:rsidP="00EC6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149" w:rsidRPr="00EC6149" w:rsidRDefault="00EC6149" w:rsidP="00EC6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149" w:rsidRPr="00EC6149" w:rsidRDefault="00EC6149" w:rsidP="00EC6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149" w:rsidRPr="00EC6149" w:rsidRDefault="00EC6149" w:rsidP="00EC6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149" w:rsidRPr="00EC6149" w:rsidRDefault="00EC6149" w:rsidP="00EC6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149" w:rsidRPr="00EC6149" w:rsidRDefault="00EC6149" w:rsidP="00EC6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149" w:rsidRPr="00EC6149" w:rsidRDefault="00EC6149" w:rsidP="00EC6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</w:t>
      </w:r>
    </w:p>
    <w:p w:rsidR="00EC6149" w:rsidRPr="00EC6149" w:rsidRDefault="00EC6149" w:rsidP="00EC61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Леонтьева Наталия Ивановна</w:t>
      </w:r>
    </w:p>
    <w:p w:rsidR="00EC6149" w:rsidRPr="00EC6149" w:rsidRDefault="00EC6149" w:rsidP="00EC6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1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EC6149" w:rsidRPr="00EC6149" w:rsidRDefault="00EC6149" w:rsidP="00EC6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149" w:rsidRPr="00EC6149" w:rsidRDefault="00EC6149" w:rsidP="00EC6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149" w:rsidRPr="00EC6149" w:rsidRDefault="00EC6149" w:rsidP="00EC6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149" w:rsidRPr="00EC6149" w:rsidRDefault="00EC6149" w:rsidP="00EC6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149" w:rsidRPr="00EC6149" w:rsidRDefault="00EC6149" w:rsidP="00EC6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149" w:rsidRPr="00EC6149" w:rsidRDefault="00EC6149" w:rsidP="00EC6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149" w:rsidRPr="00EC6149" w:rsidRDefault="00EC6149" w:rsidP="00EC6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149" w:rsidRPr="00EC6149" w:rsidRDefault="00EC6149" w:rsidP="00EC6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149">
        <w:rPr>
          <w:rFonts w:ascii="Times New Roman" w:eastAsia="Times New Roman" w:hAnsi="Times New Roman" w:cs="Times New Roman"/>
          <w:sz w:val="28"/>
          <w:szCs w:val="28"/>
          <w:lang w:eastAsia="ru-RU"/>
        </w:rPr>
        <w:t>2021-2022 уч. год</w:t>
      </w:r>
    </w:p>
    <w:p w:rsidR="00EC6149" w:rsidRDefault="00EC6149" w:rsidP="00EC61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149" w:rsidRDefault="00EC6149" w:rsidP="00EC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149" w:rsidRPr="00EC6149" w:rsidRDefault="00EC6149" w:rsidP="00EC61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</w:t>
      </w: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записка</w:t>
      </w:r>
    </w:p>
    <w:p w:rsidR="00EC6149" w:rsidRPr="00EC6149" w:rsidRDefault="00EC6149" w:rsidP="00EC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с учётом образовательных запросов учащихся и их родителей (законных представителей), а также выбора ими учебного предмета «Основы православной культуры» — одного из модулей комплексного учебного курса «Основы религиозных культур и светской этики».</w:t>
      </w:r>
    </w:p>
    <w:p w:rsidR="00EC6149" w:rsidRPr="00EC6149" w:rsidRDefault="00EC6149" w:rsidP="00EC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частью комплекта учебно-методических материалов по предмету «Основы православной культуры» под редакцией </w:t>
      </w:r>
      <w:proofErr w:type="spellStart"/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А.Кураева</w:t>
      </w:r>
      <w:proofErr w:type="spellEnd"/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использованием </w:t>
      </w:r>
      <w:proofErr w:type="gramStart"/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proofErr w:type="gramEnd"/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Кураева</w:t>
      </w:r>
      <w:proofErr w:type="spellEnd"/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«Основы православной культуры».</w:t>
      </w:r>
    </w:p>
    <w:p w:rsidR="00EC6149" w:rsidRPr="00EC6149" w:rsidRDefault="00EC6149" w:rsidP="00EC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школы на изучение модуля «Основы православной культуры» в начальной школе отводится 34 часа.</w:t>
      </w:r>
    </w:p>
    <w:p w:rsidR="00EC6149" w:rsidRPr="00EC6149" w:rsidRDefault="00EC6149" w:rsidP="00EC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149" w:rsidRPr="00EC6149" w:rsidRDefault="00EC6149" w:rsidP="00EC6149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программы</w:t>
      </w:r>
    </w:p>
    <w:p w:rsidR="00EC6149" w:rsidRPr="00EC6149" w:rsidRDefault="00EC6149" w:rsidP="00EC61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149" w:rsidRPr="00EC6149" w:rsidRDefault="00EC6149" w:rsidP="00EC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Личностные:</w:t>
      </w:r>
    </w:p>
    <w:p w:rsidR="00EC6149" w:rsidRPr="00EC6149" w:rsidRDefault="00EC6149" w:rsidP="00EC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основ российской гражданской идентичности, чувства гордости за свою Родину;</w:t>
      </w:r>
    </w:p>
    <w:p w:rsidR="00EC6149" w:rsidRPr="00EC6149" w:rsidRDefault="00EC6149" w:rsidP="00EC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EC6149" w:rsidRPr="00EC6149" w:rsidRDefault="00EC6149" w:rsidP="00EC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развитие этнических чувств как регуляторов морального поведения;</w:t>
      </w:r>
    </w:p>
    <w:p w:rsidR="00EC6149" w:rsidRPr="00EC6149" w:rsidRDefault="00EC6149" w:rsidP="00EC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EC6149" w:rsidRPr="00EC6149" w:rsidRDefault="00EC6149" w:rsidP="00EC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навыков сотрудничества </w:t>
      </w:r>
      <w:proofErr w:type="gramStart"/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EC6149" w:rsidRPr="00EC6149" w:rsidRDefault="00EC6149" w:rsidP="00EC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мотивации к труду, работе на результат, бережному отношению к материальным и духовным ценностям.</w:t>
      </w:r>
    </w:p>
    <w:p w:rsidR="00EC6149" w:rsidRPr="00EC6149" w:rsidRDefault="00EC6149" w:rsidP="00EC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149" w:rsidRPr="00EC6149" w:rsidRDefault="00EC6149" w:rsidP="00EC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61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Метапредметные</w:t>
      </w:r>
      <w:proofErr w:type="spellEnd"/>
      <w:r w:rsidRPr="00EC61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EC6149" w:rsidRPr="00EC6149" w:rsidRDefault="00EC6149" w:rsidP="00EC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EC6149" w:rsidRPr="00EC6149" w:rsidRDefault="00EC6149" w:rsidP="00EC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EC6149" w:rsidRPr="00EC6149" w:rsidRDefault="00EC6149" w:rsidP="00EC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 умение осуществлять информационный поиск для выполнения учебных заданий;</w:t>
      </w:r>
    </w:p>
    <w:p w:rsidR="00EC6149" w:rsidRPr="00EC6149" w:rsidRDefault="00EC6149" w:rsidP="00EC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EC6149" w:rsidRPr="00EC6149" w:rsidRDefault="00EC6149" w:rsidP="00EC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логическими действиями анализа, синтеза, сравнения, обобщения классификации, установление аналогий и причинно-следственных связей, построения рассуждений, отнесения к известным понятиям;</w:t>
      </w:r>
    </w:p>
    <w:p w:rsidR="00EC6149" w:rsidRPr="00EC6149" w:rsidRDefault="00EC6149" w:rsidP="00EC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EC6149" w:rsidRPr="00EC6149" w:rsidRDefault="00EC6149" w:rsidP="00EC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EC6149" w:rsidRPr="00EC6149" w:rsidRDefault="00EC6149" w:rsidP="00EC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149" w:rsidRPr="00EC6149" w:rsidRDefault="00EC6149" w:rsidP="00EC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Предметные:</w:t>
      </w:r>
    </w:p>
    <w:p w:rsidR="00EC6149" w:rsidRPr="00EC6149" w:rsidRDefault="00EC6149" w:rsidP="00EC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знание, понимание и принятие </w:t>
      </w:r>
      <w:proofErr w:type="gramStart"/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России.</w:t>
      </w:r>
    </w:p>
    <w:p w:rsidR="00EC6149" w:rsidRPr="00EC6149" w:rsidRDefault="00EC6149" w:rsidP="00EC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основами светской и религиозной морали, понимание их значения в выстраивании конструктивных отношений в обществе.</w:t>
      </w:r>
    </w:p>
    <w:p w:rsidR="00EC6149" w:rsidRPr="00EC6149" w:rsidRDefault="00EC6149" w:rsidP="00EC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первоначальных представлений о религиозной культуре и их роли в истории и современности России.</w:t>
      </w:r>
    </w:p>
    <w:p w:rsidR="00EC6149" w:rsidRPr="00EC6149" w:rsidRDefault="00EC6149" w:rsidP="00EC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149" w:rsidRPr="00EC6149" w:rsidRDefault="00EC6149" w:rsidP="00EC61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Содержание программы</w:t>
      </w:r>
    </w:p>
    <w:p w:rsidR="00EC6149" w:rsidRPr="00EC6149" w:rsidRDefault="00EC6149" w:rsidP="00EC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реализации содержания</w:t>
      </w:r>
      <w:r w:rsidRPr="00EC61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EC6149" w:rsidRPr="00EC6149" w:rsidRDefault="00EC6149" w:rsidP="00EC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способности к духовному развитию, нравственному самосовершенствованию; формирование первоначальных представлений о православии, ее роли в культуре, истории и современности России.</w:t>
      </w:r>
    </w:p>
    <w:p w:rsidR="00EC6149" w:rsidRPr="00EC6149" w:rsidRDefault="00EC6149" w:rsidP="00EC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149" w:rsidRPr="00EC6149" w:rsidRDefault="00EC6149" w:rsidP="00EC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6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– наша Родина</w:t>
      </w: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Россия как государство. Россия как часть планеты Земля. Что такое духовный мир человека. Что такое культурные традиции и для чего они существуют. </w:t>
      </w:r>
    </w:p>
    <w:p w:rsidR="00EC6149" w:rsidRPr="00EC6149" w:rsidRDefault="00EC6149" w:rsidP="00EC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2.Культура и религия</w:t>
      </w: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Культура и духовные ценности человечества. Общие духовные ценности народов, населяющих Россию. Религия. Религиозная культура: религиозные тексты, религиозные обряды, религиозное искусство. Священные тексты, сооружения и предметы, религиозные практики разных религий. Вечные вопросы человечества. Религия и наука. Нравственный закон в светской и религиозной жизни. Как человек создаёт культуру. О чем говорит религия.</w:t>
      </w:r>
    </w:p>
    <w:p w:rsidR="00EC6149" w:rsidRPr="00EC6149" w:rsidRDefault="00EC6149" w:rsidP="00EC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3.Человек и Бог в православии</w:t>
      </w: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дары Бог дал человеку. Как вера в Бога может влиять на поступки людей.</w:t>
      </w:r>
      <w:r w:rsidRPr="00EC61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православная культура называет Творцом. Вечные вопросы человечества.</w:t>
      </w:r>
    </w:p>
    <w:p w:rsidR="00EC6149" w:rsidRPr="00EC6149" w:rsidRDefault="00EC6149" w:rsidP="00EC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6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Православная молитва</w:t>
      </w: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происхождение и значение. Молитвенная культура Православия: виды молитв, о молитве «Отче</w:t>
      </w:r>
      <w:proofErr w:type="gramStart"/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аш». Кто такие святые</w:t>
      </w:r>
      <w:proofErr w:type="gramStart"/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C61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овседневной жизни православных верующих. </w:t>
      </w:r>
    </w:p>
    <w:p w:rsidR="00EC6149" w:rsidRPr="00EC6149" w:rsidRDefault="00EC6149" w:rsidP="00EC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6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Библия и Евангелие</w:t>
      </w: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Кто такие христиане. Библия — священная книга христианства. Ветхий Завет и Новый Завет. Библия как источник знаний, мудрости и нравственности. Святые равноапостольные Кирилл и Мефодий. Создание славянской азбуки и распространение Евангелия среди славянских народов. </w:t>
      </w:r>
    </w:p>
    <w:p w:rsidR="00EC6149" w:rsidRPr="00EC6149" w:rsidRDefault="00EC6149" w:rsidP="00EC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6.Проповедь Христа</w:t>
      </w: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такое проповедь (Нагорная проповедь). Чему учил Христос. Какое сокровище нельзя украсть.</w:t>
      </w:r>
      <w:r w:rsidRPr="00EC61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христиане относятся к мести, и почему. Чему учил Христос. Смысл проповедей Христа. Ученики Иисуса Христа. Что является духовными сокровищами. Какое богатство христиане считают истинным и вечным.</w:t>
      </w:r>
    </w:p>
    <w:p w:rsidR="00EC6149" w:rsidRPr="00EC6149" w:rsidRDefault="00EC6149" w:rsidP="00EC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7.Христос и Его крест</w:t>
      </w: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События, предшествующие рождению Иисуса Христа. Благовещение. Как Бог стал человеком. События жизни Иисуса Христа. Рождество, детство и юность, начало проповеднической деятельности. Деяния Иисуса Христа. Чудеса. Предательство Иуды. Распятие. Воскресение. Вознесение. Апостолы и их проповедническая деятельность. Христианские представления об Иисусе Христе как Спасителе. Почему Христос не уклонился от казни. Какова символика креста.</w:t>
      </w:r>
    </w:p>
    <w:p w:rsidR="00EC6149" w:rsidRPr="00EC6149" w:rsidRDefault="00EC6149" w:rsidP="00EC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8.Пасха.</w:t>
      </w: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Воскресение Христа. Пасха </w:t>
      </w:r>
      <w:r w:rsidRPr="00EC61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главный христианский праздник. Великий пост. Правила Великого поста. Смысл поста для православных верующих. Подготовка к Пасхе. Русская Пасха. Как празднуют Пасху.</w:t>
      </w:r>
      <w:r w:rsidRPr="00EC61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пасхальные блюда. Пасхальная служба в храме. Крестный ход. Пасхальные колокольные звоны.</w:t>
      </w:r>
    </w:p>
    <w:p w:rsidR="00EC6149" w:rsidRPr="00EC6149" w:rsidRDefault="00EC6149" w:rsidP="00EC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149" w:rsidRPr="00EC6149" w:rsidRDefault="00EC6149" w:rsidP="00EC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9.Православное учение о человеке</w:t>
      </w: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. Душа. Когда болит душа. Что такое образ Божий в человеке.</w:t>
      </w:r>
      <w:r w:rsidRPr="00EC61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человек отличается от животного. Что такое «внутренний мир» человека. В чём заключается свобода для христианина. Как Библия рассказывает о происхождении души христианина.</w:t>
      </w:r>
    </w:p>
    <w:p w:rsidR="00EC6149" w:rsidRPr="00EC6149" w:rsidRDefault="00EC6149" w:rsidP="00EC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10.Совесть и раскаяние</w:t>
      </w: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христиане считают добром, злом, грехом, что такое совесть, раскаяние, покаяние. О подсказках совести. Раскаяние. Как исправить ошибки.</w:t>
      </w:r>
      <w:r w:rsidRPr="00EC61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Совесть в системе нравственных ценностей православия.</w:t>
      </w:r>
    </w:p>
    <w:p w:rsidR="00EC6149" w:rsidRPr="00EC6149" w:rsidRDefault="00EC6149" w:rsidP="00EC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11.Заповеди</w:t>
      </w: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Какие заповеди даны людям. Божественное происхождение заповедей согласно христианскому учению. Значение заповедей. Смысл заповедей. Заповеди об отношении к Богу. Заповеди об отношении человека к себе и другим людям. Любовь как основа всех заповедей. Что общего у убийства и воровства. Как зависть гасит радость. </w:t>
      </w:r>
    </w:p>
    <w:p w:rsidR="00EC6149" w:rsidRPr="00EC6149" w:rsidRDefault="00EC6149" w:rsidP="00EC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12.Милосердие и сострадание</w:t>
      </w: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Чем милосердие отличается от дружбы. Кого называют ближним. Как христианин должен относиться к людям. Милосердие как нравственное качество и христианская добродетель. Житие Николая Чудотворца. Подвиги любви к </w:t>
      </w:r>
      <w:proofErr w:type="gramStart"/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ближнему</w:t>
      </w:r>
      <w:proofErr w:type="gramEnd"/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нужно делать человеку, чтобы стать милосердным. Какие существуют дела милосердия.</w:t>
      </w:r>
    </w:p>
    <w:p w:rsidR="00EC6149" w:rsidRPr="00EC6149" w:rsidRDefault="00EC6149" w:rsidP="00EC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13.Золотое правило этики</w:t>
      </w: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 такое «этика». Главное правило человеческих отношений. Что такое </w:t>
      </w:r>
      <w:proofErr w:type="spellStart"/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неосуждение</w:t>
      </w:r>
      <w:proofErr w:type="spellEnd"/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Почему главное правило этики называется «золотое».</w:t>
      </w:r>
    </w:p>
    <w:p w:rsidR="00EC6149" w:rsidRPr="00EC6149" w:rsidRDefault="00EC6149" w:rsidP="00EC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14.Храм</w:t>
      </w: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. Храм как культурно-историческое наследие. Значение храма в жизни православных верующих. Традиции строительства храмов на Руси. Храмы как произведения архитектуры и искусства. Различное и общее во внешнем облике православных храмов. Правила поведения в храме. Забота государства и Русской Православной Церкви о сохранении шедевров православной архитектуры и искусства. Каноны строительства храма. Строительство новых храмов. Внутреннее строение и убранство храма.</w:t>
      </w:r>
    </w:p>
    <w:p w:rsidR="00EC6149" w:rsidRPr="00EC6149" w:rsidRDefault="00EC6149" w:rsidP="00EC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15.Икона.</w:t>
      </w: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  Фрески и иконы в храме. Технология, правила и традиции создания фресок. Икона как особый священный предмет для православных верующих. Назначение иконы. Отношение верующих к иконе. Чудотворные иконы. Фрески и иконы как произведения искусства и культурное достояние России. Андрей Рублев. Особенности изображения на иконе фигур и фона. Детали изображения на иконе. Система символов в иконописи. Символика цвета и света в иконописи.</w:t>
      </w:r>
    </w:p>
    <w:p w:rsidR="00EC6149" w:rsidRPr="00EC6149" w:rsidRDefault="00EC6149" w:rsidP="00EC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16.Творческие работы учащихся</w:t>
      </w: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 сочинений. Подведение итогов. Выполнение праздничного проекта.</w:t>
      </w:r>
    </w:p>
    <w:p w:rsidR="00EC6149" w:rsidRPr="00EC6149" w:rsidRDefault="00EC6149" w:rsidP="00EC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17.Как христианство пришло на Русь</w:t>
      </w:r>
      <w:r w:rsidRPr="00EC61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Принятие христианства на Руси. Летописные свидетельства о крещении Руси. Представления о Боге в христианстве. Представление о сотворении мира в христианстве. Первые люди, грехопадение Адама и Евы, появление в человеческой жизни страданий и зла. Иисус Христос. Православие. Распространение православия в мире. Православие как традиционная религия России.</w:t>
      </w:r>
    </w:p>
    <w:p w:rsidR="00EC6149" w:rsidRPr="00EC6149" w:rsidRDefault="00EC6149" w:rsidP="00EC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18.Подвиг</w:t>
      </w: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 такое подвиг, жертвенность. Пример подвижнической жизни архиепископа Луки </w:t>
      </w:r>
      <w:proofErr w:type="spellStart"/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Войно-Ясенецкого</w:t>
      </w:r>
      <w:proofErr w:type="spellEnd"/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Ценности, ради которых люди жертвуют своим временем, здоровьем, даже жизнью.</w:t>
      </w:r>
    </w:p>
    <w:p w:rsidR="00EC6149" w:rsidRPr="00EC6149" w:rsidRDefault="00EC6149" w:rsidP="00EC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19.Заповеди блаженств</w:t>
      </w: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делает христианина счастливым. Почему христиане благодарны Иисусу Христу. Текст Заповедей Блаженства</w:t>
      </w:r>
    </w:p>
    <w:p w:rsidR="00EC6149" w:rsidRPr="00EC6149" w:rsidRDefault="00EC6149" w:rsidP="00EC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6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Зачем творить добро?</w:t>
      </w: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Свобода воли и проблема выбора как нравственная проблема. Ответственность человека за свой выбор и свои поступки. Забота человека о своей душе. Нравственные поступки. Любовь, уважение и терпение как основа человеческих взаимоотношений. Прощение, умение прощать.</w:t>
      </w:r>
    </w:p>
    <w:p w:rsidR="00EC6149" w:rsidRPr="00EC6149" w:rsidRDefault="00EC6149" w:rsidP="00EC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6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Чудо в жизни христианина</w:t>
      </w: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Чудеса, совершенные Иисусом Христом согласно Евангелию. В чём состоит христианское учение о Святой Троице. Что такое христианские </w:t>
      </w: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добродетели и в чём они проявляются. Почему христиане верят в бессмертие. Творение добра. Как вера в Божий суд влияет на поступки христиан.</w:t>
      </w:r>
    </w:p>
    <w:p w:rsidR="00EC6149" w:rsidRPr="00EC6149" w:rsidRDefault="00EC6149" w:rsidP="00EC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22.Православие о Божием суде</w:t>
      </w: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видеть в людях Христа. Почему христиане верят в бессмертие.</w:t>
      </w:r>
    </w:p>
    <w:p w:rsidR="00EC6149" w:rsidRPr="00EC6149" w:rsidRDefault="00EC6149" w:rsidP="00EC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23.Таинство Причастия</w:t>
      </w: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Церковные таинства, их смысл и значение для верующих. Таинство крещения. Обряд крещения в православной традиции. Смысл обряда крещения. Наречение имени в православной традиции. Таинство миропомазания. Смысл обряда миропомазания. Таинство покаяния. Таинство причащения. Происхождение и смысл таинства причащения. Таинство брака. Обряд венчания в православной традиции. Обрядовая и духовная составляющие церковных таинств.</w:t>
      </w:r>
    </w:p>
    <w:p w:rsidR="00EC6149" w:rsidRPr="00EC6149" w:rsidRDefault="00EC6149" w:rsidP="00EC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24.Монастырь</w:t>
      </w:r>
      <w:r w:rsidRPr="00EC61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Монастыри в истории Древней Руси. Внешний вид православного монастыря. Стены и надвратная церковь. Защитные функции монастыря в военное время. Монашество как духовный подвиг. Монашеский постриг и монашеские обеты. Правила монашеской жизни, монастырский устав. Послушания. Архитектурный ансамбль монастыря. Монастыри как центры культуры, просвещения и благотворительности. Монастыри как объекты культурного наследия. Монашество в православной традиции.</w:t>
      </w:r>
    </w:p>
    <w:p w:rsidR="00EC6149" w:rsidRPr="00EC6149" w:rsidRDefault="00EC6149" w:rsidP="00EC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6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Отношение христианина к природе</w:t>
      </w: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качества делают человека «выше» природы. Какую ответственность несёт человек за сохранение природы. В чём проявляется милосердное отношение к животным. Почему человек стал оказывать губительное воздействие на природу?</w:t>
      </w:r>
    </w:p>
    <w:p w:rsidR="00EC6149" w:rsidRPr="00EC6149" w:rsidRDefault="00EC6149" w:rsidP="00EC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26.Христианская семья.</w:t>
      </w: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Основа семьи в православной традиции. Почему заключение брака в церкви называется «венчание». День семьи, любви и верности </w:t>
      </w:r>
      <w:r w:rsidRPr="00EC61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светский и церковный праздник. Служение в семье. Долг членов семьи по отношению друг к другу. Послушание и смирение как христианские добродетели.</w:t>
      </w:r>
    </w:p>
    <w:p w:rsidR="00EC6149" w:rsidRPr="00EC6149" w:rsidRDefault="00EC6149" w:rsidP="00EC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</w:t>
      </w: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6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Защита Отечества</w:t>
      </w: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Имена и подвиг святых защитников Родины. Когда война бывает справедливой. Когда против общих недругов России вместе сражались разные народы.  Какие поступки недопустимы даже на войне. Монахи-воины. </w:t>
      </w:r>
      <w:proofErr w:type="spellStart"/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Пересвет</w:t>
      </w:r>
      <w:proofErr w:type="spellEnd"/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Ослябя</w:t>
      </w:r>
      <w:proofErr w:type="spellEnd"/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Поединок </w:t>
      </w:r>
      <w:proofErr w:type="spellStart"/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Пересвета</w:t>
      </w:r>
      <w:proofErr w:type="spellEnd"/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Челубеем</w:t>
      </w:r>
      <w:proofErr w:type="spellEnd"/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6149" w:rsidRPr="00EC6149" w:rsidRDefault="00EC6149" w:rsidP="00EC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</w:t>
      </w: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6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Христианин в труде</w:t>
      </w: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61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заповеди получили первые люди от Творца. Что такое первородный грех. Что такое пост, и для чего он нужен христианину. Какие дела может совершать человек (даже ребёнок) на благо других людей, на благо своей Родины. Какой труд напрасен.</w:t>
      </w:r>
    </w:p>
    <w:p w:rsidR="00EC6149" w:rsidRPr="00EC6149" w:rsidRDefault="00EC6149" w:rsidP="00EC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6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Любовь и уважение к Отечеству</w:t>
      </w: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Главные ценности для человека, к какой бы национальности или религиозной культуре он себя ни относил, – Родина, семья, жизнь, культура. Благотворительность и милосердие в православной традиции. Подвиги любви. Жертвенность как основа любви. Защита Родины.</w:t>
      </w:r>
    </w:p>
    <w:p w:rsidR="00EC6149" w:rsidRPr="00EC6149" w:rsidRDefault="00EC6149" w:rsidP="00EC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6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Итоговая презентация творческих проектов учащихся.</w:t>
      </w: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ходе изучения предмета предусмотрена проектная деятельность обучающихся, поэтапная подготовка к ним и защита проектов на основе изученного материала. В зависимости от сложности темы творческие задания (творческие проекты) могут носить индивидуальный или коллективный характер.</w:t>
      </w:r>
    </w:p>
    <w:p w:rsidR="00EC6149" w:rsidRPr="00EC6149" w:rsidRDefault="00EC6149" w:rsidP="00EC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149" w:rsidRPr="00EC6149" w:rsidRDefault="00EC6149" w:rsidP="00EC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149" w:rsidRPr="00EC6149" w:rsidRDefault="00EC6149" w:rsidP="00EC61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3.Тематическое планирование</w:t>
      </w:r>
      <w:bookmarkStart w:id="0" w:name="_GoBack"/>
      <w:bookmarkEnd w:id="0"/>
    </w:p>
    <w:tbl>
      <w:tblPr>
        <w:tblW w:w="96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4"/>
        <w:gridCol w:w="2597"/>
        <w:gridCol w:w="872"/>
        <w:gridCol w:w="3319"/>
        <w:gridCol w:w="1953"/>
      </w:tblGrid>
      <w:tr w:rsidR="00EC6149" w:rsidRPr="00EC6149" w:rsidTr="00EC6149">
        <w:trPr>
          <w:tblCellSpacing w:w="0" w:type="dxa"/>
        </w:trPr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(тема) программы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К-во</w:t>
            </w:r>
            <w:proofErr w:type="gramEnd"/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3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 учащихся</w:t>
            </w:r>
          </w:p>
        </w:tc>
        <w:tc>
          <w:tcPr>
            <w:tcW w:w="1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ЦОР</w:t>
            </w:r>
          </w:p>
        </w:tc>
      </w:tr>
      <w:tr w:rsidR="00EC6149" w:rsidRPr="00EC6149" w:rsidTr="00EC6149">
        <w:trPr>
          <w:tblCellSpacing w:w="0" w:type="dxa"/>
        </w:trPr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 – наша Родина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Осознают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чувство гордости за свою Родину, свой народ;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Осознают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свою принадлежность к многонациональному российскому обществу;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Знакомятся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терминами и понятиями: Россия = Родина = Отечество, патриотизм, государственная символика;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Узнают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государственную символику;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Знакомятся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содержанием учебника «Основы православной культуры»;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Знакомятся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принципами работы с учебником «Основы православной культуры»;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Осознают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достойное и уважительное отношение к иному мировоззрению, вере, историческому и культурному наследию.</w:t>
            </w:r>
          </w:p>
        </w:tc>
        <w:tc>
          <w:tcPr>
            <w:tcW w:w="1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РЭШ</w:t>
            </w:r>
          </w:p>
        </w:tc>
      </w:tr>
      <w:tr w:rsidR="00EC6149" w:rsidRPr="00EC6149" w:rsidTr="00EC6149">
        <w:trPr>
          <w:tblCellSpacing w:w="0" w:type="dxa"/>
        </w:trPr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религия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Стремятся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 осмыслению приоритета духовных ценностей над </w:t>
            </w:r>
            <w:proofErr w:type="gramStart"/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материальными</w:t>
            </w:r>
            <w:proofErr w:type="gramEnd"/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Формулируют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вопросы по прочитанному тексту модуля «Основы православной культуры» и ответить на них;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Знакомятся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терминами и понятиями: религия, духовность, культурные традиции, памятники культуры.</w:t>
            </w:r>
          </w:p>
        </w:tc>
        <w:tc>
          <w:tcPr>
            <w:tcW w:w="1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6149" w:rsidRPr="00EC6149" w:rsidTr="00EC6149">
        <w:trPr>
          <w:tblCellSpacing w:w="0" w:type="dxa"/>
        </w:trPr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Бог в православии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Проявляют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интерес к познанию Православия;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Знакомятся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терминами и понятиями: Бог, Творец, Иисус Христос, Богочеловек, Богородица, духовный мир человека;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Составляют 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по изучаемой теме по имеющемуся алгоритму;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Работают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парах и группах, применяя правила сотрудничества.</w:t>
            </w:r>
          </w:p>
        </w:tc>
        <w:tc>
          <w:tcPr>
            <w:tcW w:w="1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6149" w:rsidRPr="00EC6149" w:rsidTr="00EC6149">
        <w:trPr>
          <w:tblCellSpacing w:w="0" w:type="dxa"/>
        </w:trPr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Православная молитва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Развивают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познавательный интерес к новому учебному предмету;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Знакомятся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терминами и понятиями: молитва, благодать, апостолы, святые;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Соотносят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правильно дидактический материал, иллюстрации в учебнике с текстом (контекстом);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аскрывают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авторский замысел картины (художественного произведения), с выделением основной мысли.</w:t>
            </w:r>
          </w:p>
        </w:tc>
        <w:tc>
          <w:tcPr>
            <w:tcW w:w="1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6149" w:rsidRPr="00EC6149" w:rsidTr="00EC6149">
        <w:trPr>
          <w:tblCellSpacing w:w="0" w:type="dxa"/>
        </w:trPr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Библия и Евангелие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Знакомятся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терминами и понятиями: Библия, Священное Предание, Священное Писание, Евангелие, евангелисты, христиане;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Работают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карточками по определению и классификации новых терминов и понятий;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Находят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текстах произведений библейские сюжеты.</w:t>
            </w:r>
          </w:p>
        </w:tc>
        <w:tc>
          <w:tcPr>
            <w:tcW w:w="1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6149" w:rsidRPr="00EC6149" w:rsidTr="00EC6149">
        <w:trPr>
          <w:tblCellSpacing w:w="0" w:type="dxa"/>
        </w:trPr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Проповедь Христа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Сопоставляют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информацию, полученную из различных источников;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Выделяют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значимую и существенную информацию в текстах учебника «Основы православной культуры»;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Знакомятся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терминами и понятиями: учение Иисуса Христа, проповедь, новизна;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Осознают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ответственность за свои поступки на основе представлений о нравственности, изложенных в Нагорной проповеди;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Работают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 сравнительными таблицами по изучаемому материалу.</w:t>
            </w:r>
          </w:p>
        </w:tc>
        <w:tc>
          <w:tcPr>
            <w:tcW w:w="1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6149" w:rsidRPr="00EC6149" w:rsidTr="00EC6149">
        <w:trPr>
          <w:tblCellSpacing w:w="0" w:type="dxa"/>
        </w:trPr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Христос и Его крест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Узнают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основные события земной жизни Иисуса Христа;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Знакомятся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терминами и понятиями: крест, Голгофа, жертва Христа, распятие, символика;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Выявляют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элементы общечеловеческих ценностей;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помощи учителя определяют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нравственные принципы собственного развития.</w:t>
            </w:r>
          </w:p>
        </w:tc>
        <w:tc>
          <w:tcPr>
            <w:tcW w:w="1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6149" w:rsidRPr="00EC6149" w:rsidTr="00EC6149">
        <w:trPr>
          <w:tblCellSpacing w:w="0" w:type="dxa"/>
        </w:trPr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Пасха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Знакомятся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терминами и понятиями: </w:t>
            </w:r>
            <w:proofErr w:type="gramStart"/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Спаситель, Воскресение Христа, Пасха, пасхальный гимн, жертвенная любовь, любовь, победившая смерть;</w:t>
            </w:r>
            <w:proofErr w:type="gramEnd"/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Учатся 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осознанному осмыслению материала, изученного на уроке;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Учатся 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передавать содержание в сжатом, выборочном или развёрнутом виде;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Знакомятся 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приёмами монологической и диалогической речи;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Учатся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устанавливать причинно-следственные связи, выстраивая логическую цепочку рассуждений.</w:t>
            </w:r>
          </w:p>
        </w:tc>
        <w:tc>
          <w:tcPr>
            <w:tcW w:w="1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6149" w:rsidRPr="00EC6149" w:rsidTr="00EC6149">
        <w:trPr>
          <w:tblCellSpacing w:w="0" w:type="dxa"/>
        </w:trPr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Православное учение о человеке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Узнают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смысл православного учения о человеке;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Знакомятся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терминами и понятиями: крест, душа, образ Божий, предназначение человека, уникальность, неприкосновенность, ценность человеческой жизни;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Отвечают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вопросы, заданные учителем и одноклассниками по изучаемой теме.</w:t>
            </w:r>
          </w:p>
        </w:tc>
        <w:tc>
          <w:tcPr>
            <w:tcW w:w="1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6149" w:rsidRPr="00EC6149" w:rsidTr="00EC6149">
        <w:trPr>
          <w:tblCellSpacing w:w="0" w:type="dxa"/>
        </w:trPr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Совесть и раскаяние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Знакомятся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терминами и понятиями: совесть, отречение, раскаяние, покаяние;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Классифицируют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оценивают свои поступки;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Приводят 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ситуаций, когда человеку бывает стыдно;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Принимают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готовность слушать и слышать собеседника.</w:t>
            </w:r>
          </w:p>
        </w:tc>
        <w:tc>
          <w:tcPr>
            <w:tcW w:w="1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6149" w:rsidRPr="00EC6149" w:rsidTr="00EC6149">
        <w:trPr>
          <w:tblCellSpacing w:w="0" w:type="dxa"/>
        </w:trPr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Заповеди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Выбирают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правильно информативные источники для получения 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дополнительных знаний;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Знакомятся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терминами и понятиями: заповедь, скрижали, гора </w:t>
            </w:r>
            <w:proofErr w:type="spellStart"/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Синай</w:t>
            </w:r>
            <w:proofErr w:type="spellEnd"/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пророк Моисей, нравственные требования;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Подбирают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изучаемому термину его синоним или новое значение.</w:t>
            </w:r>
          </w:p>
        </w:tc>
        <w:tc>
          <w:tcPr>
            <w:tcW w:w="1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6149" w:rsidRPr="00EC6149" w:rsidTr="00EC6149">
        <w:trPr>
          <w:tblCellSpacing w:w="0" w:type="dxa"/>
        </w:trPr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Милосердие и сострадание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Учатся понимать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значимость милосердия, сострадания, сопереживания в жизни каждого человека;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Знакомятся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терминами и понятиями: сострадание, сопереживание, милосердие, милостыня, бескорыстие, благодушие, благожелательность;</w:t>
            </w:r>
            <w:proofErr w:type="gramEnd"/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Учатся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проявлять заботу о родных и близких, нуждающихся людях.</w:t>
            </w:r>
          </w:p>
        </w:tc>
        <w:tc>
          <w:tcPr>
            <w:tcW w:w="1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6149" w:rsidRPr="00EC6149" w:rsidTr="00EC6149">
        <w:trPr>
          <w:tblCellSpacing w:w="0" w:type="dxa"/>
        </w:trPr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Золотое правило этики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Находят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примеры применения золотого правила этики в обыденной жизни;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Выделяют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основные категории золотого правила нравственности;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Знакомятся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терминами и понятиями: золотое правило этики, не осуждение, доброжелательность, честность, искренность, тактичность;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Учатся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выстраивать правильные взаимоотношения с родственниками, педагогами, одноклассниками, друзьями;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Знакомятся </w:t>
            </w: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общепринятыми человеческими нормами морали и нравственности.</w:t>
            </w:r>
          </w:p>
        </w:tc>
        <w:tc>
          <w:tcPr>
            <w:tcW w:w="1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6149" w:rsidRPr="00EC6149" w:rsidTr="00EC6149">
        <w:trPr>
          <w:tblCellSpacing w:w="0" w:type="dxa"/>
        </w:trPr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Храм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Учатся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делать правильный личностный выбор в различных жизненных ситуациях;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Знакомятся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терминами и понятиями: православный храм, приход, устройство храма, алтарь, клирос, священнослужители, благословение священника, церковное пение;</w:t>
            </w:r>
            <w:proofErr w:type="gramEnd"/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Учатся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находить правильный ответ в тестовых заданиях по изучаемой теме.</w:t>
            </w:r>
          </w:p>
        </w:tc>
        <w:tc>
          <w:tcPr>
            <w:tcW w:w="1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6149" w:rsidRPr="00EC6149" w:rsidTr="00EC6149">
        <w:trPr>
          <w:tblCellSpacing w:w="0" w:type="dxa"/>
        </w:trPr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Икона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Усваивают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работы с текстами по теме «Иконопись»;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Знакомятся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новым материалом;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Знакомятся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терминами и понятиями: икона, иконописцы, нимб, свеча, фрески, лик, православные праздники, церковнославянский язык.</w:t>
            </w:r>
            <w:proofErr w:type="gramEnd"/>
          </w:p>
        </w:tc>
        <w:tc>
          <w:tcPr>
            <w:tcW w:w="1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6149" w:rsidRPr="00EC6149" w:rsidTr="00EC6149">
        <w:trPr>
          <w:tblCellSpacing w:w="0" w:type="dxa"/>
        </w:trPr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Творческие работы учащихся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Определяют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цель учебной деятельности с помощью учителя;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Определяют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формулируют самостоятельно цель деятельности;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Ищут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пути и средства её осуществления;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Составляют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 действий по написанию творческой работы;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Сверяют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свои действия с поставленной целью, работая 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плану, и, при необходимости, исправлять ошибки с помощью учителя.</w:t>
            </w:r>
          </w:p>
        </w:tc>
        <w:tc>
          <w:tcPr>
            <w:tcW w:w="1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6149" w:rsidRPr="00EC6149" w:rsidTr="00EC6149">
        <w:trPr>
          <w:tblCellSpacing w:w="0" w:type="dxa"/>
        </w:trPr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проектов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Выбирают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темы проекта с помощью учителя;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Находят пути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решения проблем творческого и поискового характера выполнения проекта совместно с учителем;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Составляют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 выполнения этапов проекта;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Выполняют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презентацию своего проекта;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Учатся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находить причины неуспеха и способы выхода из подобной ситуации.</w:t>
            </w:r>
          </w:p>
        </w:tc>
        <w:tc>
          <w:tcPr>
            <w:tcW w:w="1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6149" w:rsidRPr="00EC6149" w:rsidTr="00EC6149">
        <w:trPr>
          <w:tblCellSpacing w:w="0" w:type="dxa"/>
        </w:trPr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христианство пришло на Русь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Знакомятся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терминами и понятиями: именах собственных: княгиня Ольга, князь Владимир Красное Солнышко, государство, образующая религия, крещение, святая Русь, Киев, Новгород;</w:t>
            </w:r>
            <w:proofErr w:type="gramEnd"/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Принимают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участие в ведении группового диалога;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Учатся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правильно соотнести разрозненные части пословиц и поговорок по изучаемой теме.</w:t>
            </w:r>
          </w:p>
        </w:tc>
        <w:tc>
          <w:tcPr>
            <w:tcW w:w="1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6149" w:rsidRPr="00EC6149" w:rsidTr="00EC6149">
        <w:trPr>
          <w:tblCellSpacing w:w="0" w:type="dxa"/>
        </w:trPr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Подвиг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Учатся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творить добрые дела, полезные Отечеству, людям;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Учатся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понимать осмысленно значимость и ценность человеческой жизни;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Учатся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понимать разницу и сходство понятий «подвиг», «подвижничество»;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Знакомятся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терминами и понятиями: подвиг во имя других, жертвенность, подвижничество, подвижник;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Учатся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делать правильный личностный выбор.</w:t>
            </w:r>
          </w:p>
        </w:tc>
        <w:tc>
          <w:tcPr>
            <w:tcW w:w="1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6149" w:rsidRPr="00EC6149" w:rsidTr="00EC6149">
        <w:trPr>
          <w:tblCellSpacing w:w="0" w:type="dxa"/>
        </w:trPr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Заповеди блаженств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Знакомятся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заповедями блаженств;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Знакомятся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терминами и понятиями: нищие духом = смиренные, плачущие = скорбящие о грехах, кроткие, алчущие = желающие правды, милостивые, чистые сердцем, миротворцы, изгнанные за правду, неправедно злословить;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Формулируют 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разницу между понятиями «заповеди» и «заповеди блаженств»;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Учатся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избегать конфликтов, находить компромиссный выход из любых спорных ситуаций;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Учатся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осознанному построению речевых высказываний по теме урока;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Приобретают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навыки смыслового чтения изучаемого материала.</w:t>
            </w:r>
          </w:p>
        </w:tc>
        <w:tc>
          <w:tcPr>
            <w:tcW w:w="1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6149" w:rsidRPr="00EC6149" w:rsidTr="00EC6149">
        <w:trPr>
          <w:tblCellSpacing w:w="0" w:type="dxa"/>
        </w:trPr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Зачем творить добро?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Знакомятся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терминами и понятиями: даром приняли – даром отдавайте, искренность, честь, достоинство, сопричастность, самоотверженность, сопереживание;</w:t>
            </w:r>
            <w:proofErr w:type="gramEnd"/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Знакомятся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христианскими воззрениями на суть борьбы добра и зла в мире;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Стремятся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совершению добрых дел и поступков;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Оценивают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свои поступки, классифицируя их как хорошие и плохие;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Приобретают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навыки работы с опорным конспектом.</w:t>
            </w:r>
          </w:p>
        </w:tc>
        <w:tc>
          <w:tcPr>
            <w:tcW w:w="1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6149" w:rsidRPr="00EC6149" w:rsidTr="00EC6149">
        <w:trPr>
          <w:tblCellSpacing w:w="0" w:type="dxa"/>
        </w:trPr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Чудо в жизни христианина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Знакомятся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терминами и понятиями: гимн любви, добродетель, порядочность, бескорыстие, взаимопонимание, долготерпение, не искать своего, не радоваться неправде;</w:t>
            </w:r>
            <w:proofErr w:type="gramEnd"/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Учатся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понимать разницу и сходство понятий «вера», «верность»;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Учатся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выстраиванию добрых и хороших отношений с людьми (в семье, классе);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Стремятся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бережному отношению ко всему, что создано природой и человеком;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Осознают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значимость и жизненную ценность таких категорий как любовь, верность, дружба, доверие.</w:t>
            </w:r>
          </w:p>
        </w:tc>
        <w:tc>
          <w:tcPr>
            <w:tcW w:w="1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6149" w:rsidRPr="00EC6149" w:rsidTr="00EC6149">
        <w:trPr>
          <w:tblCellSpacing w:w="0" w:type="dxa"/>
        </w:trPr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Православие о Божием суде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Учатся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объяснять происхождение понятия «Божий суд»;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Знакомятся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терминами и понятиями: Божий суд, бессмертие души, легенда;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Учатся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понимать значимость личной ответственности за совершаемые поступки;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Учатся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самостоятельно 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выявлять в текстах библейские сюжеты;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Учатся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составлять план урока с опорой на учебный материал.</w:t>
            </w:r>
          </w:p>
        </w:tc>
        <w:tc>
          <w:tcPr>
            <w:tcW w:w="1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6149" w:rsidRPr="00EC6149" w:rsidTr="00EC6149">
        <w:trPr>
          <w:tblCellSpacing w:w="0" w:type="dxa"/>
        </w:trPr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Таинство Причастия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Знакомятся 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сутью православных таинств;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Знакомятся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терминами и понятиями: Тайная Вечеря, таинство, Евхаристия, литургия;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Учатся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преобразовывать информацию из одной формы в другую, с выбором наиболее удобную для усвоения и запоминания;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Учатся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самостоятельно анализировать сюжеты текстов из учебника «Основы православной культуры»;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Учатся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составлять сложный план по учебному тексту.</w:t>
            </w:r>
          </w:p>
        </w:tc>
        <w:tc>
          <w:tcPr>
            <w:tcW w:w="1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6149" w:rsidRPr="00EC6149" w:rsidTr="00EC6149">
        <w:trPr>
          <w:tblCellSpacing w:w="0" w:type="dxa"/>
        </w:trPr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Монастырь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Знакомятся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терминами и понятиями: монастырь, монашество, монах, насельник, послушание, мирская жизнь, монашеское облачение;</w:t>
            </w:r>
            <w:proofErr w:type="gramEnd"/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Учатся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составлять </w:t>
            </w:r>
            <w:proofErr w:type="gramStart"/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</w:t>
            </w:r>
            <w:proofErr w:type="gramEnd"/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рассказа по изучаемой теме с опорой на вопросы и задания учебника;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Приобретают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навыки работы с дополнительным текстом учебника через анализ по алгоритму;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Учатся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умению оформлять мысли в письменной речи;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Учатся 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эмоциональную отзывчивость.</w:t>
            </w:r>
          </w:p>
        </w:tc>
        <w:tc>
          <w:tcPr>
            <w:tcW w:w="1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6149" w:rsidRPr="00EC6149" w:rsidTr="00EC6149">
        <w:trPr>
          <w:tblCellSpacing w:w="0" w:type="dxa"/>
        </w:trPr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Отношение христианина к природе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Знакомятся 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терминами и понятиями</w:t>
            </w: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ответственность, экологический кризис, природоохранные зоны, праведник Ной, всемирный потоп;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Учатся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осознавать значимость и ценность всех форм жизни в природе;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Учатся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умению уважительно и внимательно слушать собеседника при ведении диалога;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Учатся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самостоятельно отбирать нужную и полезную информацию для выполнения заданий творческого характера.</w:t>
            </w:r>
          </w:p>
        </w:tc>
        <w:tc>
          <w:tcPr>
            <w:tcW w:w="1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6149" w:rsidRPr="00EC6149" w:rsidTr="00EC6149">
        <w:trPr>
          <w:tblCellSpacing w:w="0" w:type="dxa"/>
        </w:trPr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Христианская семья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Узнают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значимости семьи и семейных взаимоотношениях;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Узнают о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добрых взаимоотношениях в семье со всеми её членами;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Учатся 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отказываться ради них от своих личных желаний;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Узнают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семейные традиции и стремятся к сохранению лучших из них;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Подбирают 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пословицы и поговорки о семье;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Знакомятся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терминами и понятиями: крест, обычай, традиция, помолвка, заключение брака, таинство венчания, венец, родословная, тактичность, семейная этика.</w:t>
            </w:r>
            <w:proofErr w:type="gramEnd"/>
          </w:p>
        </w:tc>
        <w:tc>
          <w:tcPr>
            <w:tcW w:w="1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6149" w:rsidRPr="00EC6149" w:rsidTr="00EC6149">
        <w:trPr>
          <w:tblCellSpacing w:w="0" w:type="dxa"/>
        </w:trPr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Отечества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Знакомятся 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терминами и 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понятиями в именах собственных: защита Отечества, вера, святые защитники, воин – христианин, миротворец, справедливая война, Дмитрий Донской, Сергий Радонежский, Илья Муромец, Александр Невский, Фёдор Ушаков;</w:t>
            </w:r>
            <w:proofErr w:type="gramEnd"/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Учатся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проявлять уважение к защитникам Отечества, ветеранам Великой Отечественной войны;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Учатся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самостоятельно подготовить выступление по теме «Защитники Отечества»;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Учатся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брать на себя личную ответственность за содеянные поступки.</w:t>
            </w:r>
          </w:p>
        </w:tc>
        <w:tc>
          <w:tcPr>
            <w:tcW w:w="1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6149" w:rsidRPr="00EC6149" w:rsidTr="00EC6149">
        <w:trPr>
          <w:tblCellSpacing w:w="0" w:type="dxa"/>
        </w:trPr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Христианин в труде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Осознают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значимость труда в жизни человека и общества.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Учатся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уважительно относиться к любому общественно-полезному труду;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Учатся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проявлять уважительное отношение к чужому труду;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Учатся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добросовестно исполнять поручения классного коллектива;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Совершенствуют 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 </w:t>
            </w:r>
            <w:proofErr w:type="spellStart"/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самообслуживающего</w:t>
            </w:r>
            <w:proofErr w:type="spellEnd"/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труда.</w:t>
            </w:r>
          </w:p>
        </w:tc>
        <w:tc>
          <w:tcPr>
            <w:tcW w:w="1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6149" w:rsidRPr="00EC6149" w:rsidTr="00EC6149">
        <w:trPr>
          <w:tblCellSpacing w:w="0" w:type="dxa"/>
        </w:trPr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Любовь и уважение к Отечеству 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Учатся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испытывать чувство гордости за свою Родину;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Развивают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патриотическое самосознание; стремятся к выбору активной жизненной 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позиции;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Учатся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понимать мотивацию собственных поступков;</w:t>
            </w:r>
          </w:p>
        </w:tc>
        <w:tc>
          <w:tcPr>
            <w:tcW w:w="1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6149" w:rsidRPr="00EC6149" w:rsidTr="00EC6149">
        <w:trPr>
          <w:tblCellSpacing w:w="0" w:type="dxa"/>
        </w:trPr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31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творческих проектов учащихся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Повторяют 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понятия, термины, изученные на уроках «Основы православной культуры»;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Составляют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 выполнения творческой работы;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Соотносят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результаты деятельности с поставленной целью, задачами;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Оценивают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результаты деятельности;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Договариваются</w:t>
            </w:r>
            <w:proofErr w:type="gramEnd"/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распределять роли в совместной деятельности.</w:t>
            </w:r>
          </w:p>
        </w:tc>
        <w:tc>
          <w:tcPr>
            <w:tcW w:w="1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6149" w:rsidRPr="00EC6149" w:rsidTr="00EC6149">
        <w:trPr>
          <w:tblCellSpacing w:w="0" w:type="dxa"/>
        </w:trPr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творческих проектов учащихся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EC6149" w:rsidRPr="00EC6149" w:rsidRDefault="00EC6149" w:rsidP="00EC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C6149" w:rsidRPr="00EC6149" w:rsidRDefault="00EC6149" w:rsidP="00EC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149" w:rsidRPr="00EC6149" w:rsidTr="00EC6149">
        <w:trPr>
          <w:tblCellSpacing w:w="0" w:type="dxa"/>
        </w:trPr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Подготовка творческих проектов учащихся 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EC6149" w:rsidRPr="00EC6149" w:rsidRDefault="00EC6149" w:rsidP="00EC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C6149" w:rsidRPr="00EC6149" w:rsidRDefault="00EC6149" w:rsidP="00EC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149" w:rsidRPr="00EC6149" w:rsidTr="00EC6149">
        <w:trPr>
          <w:tblCellSpacing w:w="0" w:type="dxa"/>
        </w:trPr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урок. Промежуточная аттестация.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проектов.</w:t>
            </w:r>
          </w:p>
        </w:tc>
        <w:tc>
          <w:tcPr>
            <w:tcW w:w="1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149" w:rsidRPr="00EC6149" w:rsidTr="00EC6149">
        <w:trPr>
          <w:tblCellSpacing w:w="0" w:type="dxa"/>
        </w:trPr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C6149" w:rsidRPr="00EC6149" w:rsidRDefault="00EC6149" w:rsidP="00EC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6149" w:rsidRPr="00EC6149" w:rsidRDefault="00EC6149" w:rsidP="00EC61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Формы контроля знаний:</w:t>
      </w:r>
    </w:p>
    <w:p w:rsidR="00EC6149" w:rsidRPr="00EC6149" w:rsidRDefault="00EC6149" w:rsidP="00EC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149" w:rsidRPr="00EC6149" w:rsidRDefault="00EC6149" w:rsidP="00EC61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контроль: самоконтроль – при введении нового материала; взаимоконтроль – в процессе его отработки; проект, тест, творческая работа;</w:t>
      </w:r>
    </w:p>
    <w:p w:rsidR="00EC6149" w:rsidRPr="00EC6149" w:rsidRDefault="00EC6149" w:rsidP="00EC61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контроль: активное занятие; ролевая игра;</w:t>
      </w:r>
    </w:p>
    <w:p w:rsidR="00EC6149" w:rsidRPr="00EC6149" w:rsidRDefault="00EC6149" w:rsidP="00EC6149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контроль (промежуточная аттестация).</w:t>
      </w:r>
    </w:p>
    <w:p w:rsidR="00EC6149" w:rsidRPr="00EC6149" w:rsidRDefault="00EC6149" w:rsidP="00EC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149" w:rsidRPr="00EC6149" w:rsidRDefault="00EC6149" w:rsidP="00EC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149" w:rsidRPr="00EC6149" w:rsidRDefault="00EC6149" w:rsidP="00EC61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5.Учебно-методическое обеспечение программы</w:t>
      </w:r>
    </w:p>
    <w:p w:rsidR="00EC6149" w:rsidRPr="00EC6149" w:rsidRDefault="00EC6149" w:rsidP="00EC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149" w:rsidRPr="00EC6149" w:rsidRDefault="00EC6149" w:rsidP="00EC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Кураев А.В. Основы православной культуры. 4 класс: учебник для общеобразовательных учреждений с приложением на электронном носителе / А.В. Кураев. </w:t>
      </w:r>
      <w:proofErr w:type="gramStart"/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Просв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ещение, 2021</w:t>
      </w: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6149" w:rsidRPr="00EC6149" w:rsidRDefault="00EC6149" w:rsidP="00EC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Экранно-звуковые пособия: электронное приложение к учебнику А. В. Кураева к модулю курса «Основы православной культуры».</w:t>
      </w:r>
    </w:p>
    <w:p w:rsidR="00EC6149" w:rsidRPr="00EC6149" w:rsidRDefault="00EC6149" w:rsidP="00EC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149" w:rsidRPr="00EC6149" w:rsidRDefault="00EC6149" w:rsidP="00EC61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Список литературы</w:t>
      </w:r>
    </w:p>
    <w:p w:rsidR="00EC6149" w:rsidRPr="00EC6149" w:rsidRDefault="00EC6149" w:rsidP="00EC61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образования. Издательство "Просвещение"</w:t>
      </w:r>
    </w:p>
    <w:p w:rsidR="00EC6149" w:rsidRPr="00EC6149" w:rsidRDefault="00EC6149" w:rsidP="00EC61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духовно-нравственного развития и воспитания. ФГОС. Издательство "Просвещение"</w:t>
      </w:r>
    </w:p>
    <w:p w:rsidR="00EC6149" w:rsidRPr="00EC6149" w:rsidRDefault="00EC6149" w:rsidP="00EC61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начального общего образования МОУ </w:t>
      </w:r>
      <w:proofErr w:type="spellStart"/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Нагорьевская</w:t>
      </w:r>
      <w:proofErr w:type="spellEnd"/>
      <w:r w:rsidRPr="00EC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СШ</w:t>
      </w:r>
    </w:p>
    <w:p w:rsidR="00EC6149" w:rsidRPr="00EC6149" w:rsidRDefault="00EC6149" w:rsidP="00EC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32" w:rsidRDefault="000B4132"/>
    <w:sectPr w:rsidR="000B4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5C9"/>
    <w:multiLevelType w:val="multilevel"/>
    <w:tmpl w:val="B9546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777BD"/>
    <w:multiLevelType w:val="multilevel"/>
    <w:tmpl w:val="E2CC5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62A66"/>
    <w:multiLevelType w:val="multilevel"/>
    <w:tmpl w:val="AA8E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C02DDB"/>
    <w:multiLevelType w:val="multilevel"/>
    <w:tmpl w:val="D60AD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49"/>
    <w:rsid w:val="000B4132"/>
    <w:rsid w:val="00EC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3842</Words>
  <Characters>21904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зам1</dc:creator>
  <cp:lastModifiedBy>зам1</cp:lastModifiedBy>
  <cp:revision>1</cp:revision>
  <dcterms:created xsi:type="dcterms:W3CDTF">2021-12-30T06:26:00Z</dcterms:created>
  <dcterms:modified xsi:type="dcterms:W3CDTF">2021-12-30T06:34:00Z</dcterms:modified>
</cp:coreProperties>
</file>