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21026F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21026F">
        <w:rPr>
          <w:rFonts w:ascii="Times New Roman" w:hAnsi="Times New Roman" w:cs="Times New Roman"/>
          <w:b/>
          <w:sz w:val="24"/>
          <w:szCs w:val="24"/>
        </w:rPr>
        <w:t xml:space="preserve"> СШ за июнь</w:t>
      </w:r>
      <w:r w:rsidR="00056A97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21026F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июне</w:t>
      </w:r>
      <w:r w:rsidR="00056A97">
        <w:rPr>
          <w:rFonts w:ascii="Times New Roman" w:hAnsi="Times New Roman" w:cs="Times New Roman"/>
          <w:sz w:val="24"/>
          <w:szCs w:val="24"/>
        </w:rPr>
        <w:t xml:space="preserve"> 2021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21026F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граждан-4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565198">
        <w:rPr>
          <w:rFonts w:ascii="Times New Roman" w:hAnsi="Times New Roman" w:cs="Times New Roman"/>
          <w:sz w:val="24"/>
          <w:szCs w:val="24"/>
        </w:rPr>
        <w:t>1</w:t>
      </w:r>
      <w:r w:rsidR="0021026F"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21026F">
        <w:rPr>
          <w:rFonts w:ascii="Times New Roman" w:hAnsi="Times New Roman" w:cs="Times New Roman"/>
          <w:sz w:val="24"/>
          <w:szCs w:val="24"/>
        </w:rPr>
        <w:t>епосредственно в учреждение – 14</w:t>
      </w:r>
      <w:r w:rsidR="00565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FD361C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21026F">
        <w:rPr>
          <w:rFonts w:ascii="Times New Roman" w:hAnsi="Times New Roman" w:cs="Times New Roman"/>
          <w:sz w:val="24"/>
          <w:szCs w:val="24"/>
        </w:rPr>
        <w:t>еждения срок было рассмотрено 14</w:t>
      </w:r>
      <w:r w:rsidR="00FD361C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21026F">
        <w:rPr>
          <w:rFonts w:ascii="Times New Roman" w:hAnsi="Times New Roman" w:cs="Times New Roman"/>
          <w:sz w:val="24"/>
          <w:szCs w:val="24"/>
        </w:rPr>
        <w:t>щениям: решено положительно – 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21026F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-14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1026F"/>
    <w:rsid w:val="0024695C"/>
    <w:rsid w:val="004166CA"/>
    <w:rsid w:val="00564742"/>
    <w:rsid w:val="00565198"/>
    <w:rsid w:val="00950A5C"/>
    <w:rsid w:val="00974409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2019-01-13T15:31:00Z</dcterms:created>
  <dcterms:modified xsi:type="dcterms:W3CDTF">2021-06-28T10:08:00Z</dcterms:modified>
</cp:coreProperties>
</file>