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467A84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467A84">
        <w:rPr>
          <w:rFonts w:ascii="Times New Roman" w:hAnsi="Times New Roman" w:cs="Times New Roman"/>
          <w:b/>
          <w:sz w:val="24"/>
          <w:szCs w:val="24"/>
        </w:rPr>
        <w:t xml:space="preserve"> СШ за</w:t>
      </w:r>
      <w:r w:rsidR="0052446C">
        <w:rPr>
          <w:rFonts w:ascii="Times New Roman" w:hAnsi="Times New Roman" w:cs="Times New Roman"/>
          <w:b/>
          <w:sz w:val="24"/>
          <w:szCs w:val="24"/>
        </w:rPr>
        <w:t xml:space="preserve"> но</w:t>
      </w:r>
      <w:r w:rsidR="00467A84">
        <w:rPr>
          <w:rFonts w:ascii="Times New Roman" w:hAnsi="Times New Roman" w:cs="Times New Roman"/>
          <w:b/>
          <w:sz w:val="24"/>
          <w:szCs w:val="24"/>
        </w:rPr>
        <w:t>ябрь</w:t>
      </w:r>
      <w:r w:rsidR="00056A9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52446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</w:t>
      </w:r>
      <w:r w:rsidR="00467A84">
        <w:rPr>
          <w:rFonts w:ascii="Times New Roman" w:hAnsi="Times New Roman" w:cs="Times New Roman"/>
          <w:sz w:val="24"/>
          <w:szCs w:val="24"/>
        </w:rPr>
        <w:t>ябре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граждан-9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52446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обращений-7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467A84">
        <w:rPr>
          <w:rFonts w:ascii="Times New Roman" w:hAnsi="Times New Roman" w:cs="Times New Roman"/>
          <w:sz w:val="24"/>
          <w:szCs w:val="24"/>
        </w:rPr>
        <w:t>е</w:t>
      </w:r>
      <w:r w:rsidR="0052446C">
        <w:rPr>
          <w:rFonts w:ascii="Times New Roman" w:hAnsi="Times New Roman" w:cs="Times New Roman"/>
          <w:sz w:val="24"/>
          <w:szCs w:val="24"/>
        </w:rPr>
        <w:t>посредственно в учреждение - 16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</w:t>
      </w:r>
      <w:r w:rsidR="00467A84">
        <w:rPr>
          <w:rFonts w:ascii="Times New Roman" w:hAnsi="Times New Roman" w:cs="Times New Roman"/>
          <w:sz w:val="24"/>
          <w:szCs w:val="24"/>
        </w:rPr>
        <w:t>вск</w:t>
      </w:r>
      <w:r w:rsidR="00FA26DD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A26DD">
        <w:rPr>
          <w:rFonts w:ascii="Times New Roman" w:hAnsi="Times New Roman" w:cs="Times New Roman"/>
          <w:sz w:val="24"/>
          <w:szCs w:val="24"/>
        </w:rPr>
        <w:t xml:space="preserve"> муниципального района – 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</w:t>
      </w:r>
      <w:r w:rsidR="00FA26DD">
        <w:rPr>
          <w:rFonts w:ascii="Times New Roman" w:hAnsi="Times New Roman" w:cs="Times New Roman"/>
          <w:sz w:val="24"/>
          <w:szCs w:val="24"/>
        </w:rPr>
        <w:t>0 (0</w:t>
      </w:r>
      <w:r>
        <w:rPr>
          <w:rFonts w:ascii="Times New Roman" w:hAnsi="Times New Roman" w:cs="Times New Roman"/>
          <w:sz w:val="24"/>
          <w:szCs w:val="24"/>
        </w:rPr>
        <w:t>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467A84">
        <w:rPr>
          <w:rFonts w:ascii="Times New Roman" w:hAnsi="Times New Roman" w:cs="Times New Roman"/>
          <w:sz w:val="24"/>
          <w:szCs w:val="24"/>
        </w:rPr>
        <w:t>е</w:t>
      </w:r>
      <w:r w:rsidR="0052446C">
        <w:rPr>
          <w:rFonts w:ascii="Times New Roman" w:hAnsi="Times New Roman" w:cs="Times New Roman"/>
          <w:sz w:val="24"/>
          <w:szCs w:val="24"/>
        </w:rPr>
        <w:t>ждения срок было рассмотрено 16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467A84">
        <w:rPr>
          <w:rFonts w:ascii="Times New Roman" w:hAnsi="Times New Roman" w:cs="Times New Roman"/>
          <w:sz w:val="24"/>
          <w:szCs w:val="24"/>
        </w:rPr>
        <w:t>щ</w:t>
      </w:r>
      <w:r w:rsidR="0052446C">
        <w:rPr>
          <w:rFonts w:ascii="Times New Roman" w:hAnsi="Times New Roman" w:cs="Times New Roman"/>
          <w:sz w:val="24"/>
          <w:szCs w:val="24"/>
        </w:rPr>
        <w:t>ениям: решено положительно – 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</w:t>
      </w:r>
      <w:r w:rsidR="0052446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FA26DD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разъяснено </w:t>
      </w:r>
      <w:r w:rsidR="004166CA">
        <w:rPr>
          <w:rFonts w:ascii="Times New Roman" w:hAnsi="Times New Roman" w:cs="Times New Roman"/>
          <w:sz w:val="24"/>
          <w:szCs w:val="24"/>
        </w:rPr>
        <w:t xml:space="preserve">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467A84"/>
    <w:rsid w:val="004F6C51"/>
    <w:rsid w:val="0052446C"/>
    <w:rsid w:val="00564742"/>
    <w:rsid w:val="00950A5C"/>
    <w:rsid w:val="00974409"/>
    <w:rsid w:val="00FA26DD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dcterms:created xsi:type="dcterms:W3CDTF">2019-01-13T15:31:00Z</dcterms:created>
  <dcterms:modified xsi:type="dcterms:W3CDTF">2021-11-30T06:51:00Z</dcterms:modified>
</cp:coreProperties>
</file>