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D4" w:rsidRPr="00A109B0" w:rsidRDefault="005966FD" w:rsidP="00C45AD3">
      <w:pPr>
        <w:spacing w:after="200" w:line="276" w:lineRule="auto"/>
        <w:rPr>
          <w:rFonts w:ascii="Calibri" w:eastAsia="Calibri" w:hAnsi="Calibri" w:cs="Times New Roman"/>
          <w:sz w:val="28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0\Desktop\две недели в лагере здоровь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\Desktop\две недели в лагере здоровь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FD" w:rsidRDefault="005966FD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6FD" w:rsidRDefault="005966FD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AD3" w:rsidRPr="00C45AD3" w:rsidRDefault="00C45AD3" w:rsidP="00C45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45AD3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</w:t>
      </w:r>
    </w:p>
    <w:p w:rsidR="00C45AD3" w:rsidRPr="00C45AD3" w:rsidRDefault="00C45AD3" w:rsidP="00C45AD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C45AD3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курса</w:t>
      </w:r>
      <w:r w:rsidR="00A109B0">
        <w:rPr>
          <w:rFonts w:ascii="Times New Roman" w:eastAsia="Times New Roman" w:hAnsi="Times New Roman" w:cs="Times New Roman"/>
          <w:color w:val="000000"/>
          <w:lang w:eastAsia="ru-RU"/>
        </w:rPr>
        <w:t xml:space="preserve"> «Две недели в лагере здоровья»</w:t>
      </w:r>
      <w:r w:rsidRPr="00C45AD3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составлена на </w:t>
      </w:r>
      <w:r w:rsidR="00AB7F60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основе авторской программы </w:t>
      </w:r>
      <w:r w:rsidRPr="00C45AD3">
        <w:rPr>
          <w:rFonts w:ascii="Times New Roman" w:eastAsia="Times New Roman" w:hAnsi="Times New Roman" w:cs="Times New Roman"/>
          <w:color w:val="000000"/>
          <w:lang w:eastAsia="ru-RU"/>
        </w:rPr>
        <w:t>«Разговор о правильном питании», разработанной в Институте возрастной физиологии Российской Академии образования авторами: М.М. Безруких, Т.А. Филипповой, А.Г. Макеевой.</w:t>
      </w:r>
    </w:p>
    <w:p w:rsidR="00C45AD3" w:rsidRPr="00C45AD3" w:rsidRDefault="00C35D6A" w:rsidP="00C45AD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C45AD3" w:rsidRPr="00C45AD3">
        <w:rPr>
          <w:rFonts w:ascii="Times New Roman" w:eastAsia="Times New Roman" w:hAnsi="Times New Roman" w:cs="Times New Roman"/>
          <w:color w:val="000000"/>
          <w:lang w:eastAsia="ru-RU"/>
        </w:rPr>
        <w:t>В Конвенции о правах ребенка говорится, о серьезном отношении к семье, детям, где здоровье является содержанием и образом жизни.</w:t>
      </w:r>
    </w:p>
    <w:p w:rsidR="00C45AD3" w:rsidRPr="00C45AD3" w:rsidRDefault="00AB7F60" w:rsidP="00C45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Главная задача </w:t>
      </w:r>
      <w:r w:rsidR="00C45AD3" w:rsidRPr="00C45AD3">
        <w:rPr>
          <w:rFonts w:ascii="Times New Roman" w:eastAsia="Times New Roman" w:hAnsi="Times New Roman" w:cs="Times New Roman"/>
          <w:color w:val="000000"/>
          <w:lang w:eastAsia="ru-RU"/>
        </w:rPr>
        <w:t>- сохранение физического, психического здоровья подрастающего поколения.</w:t>
      </w:r>
      <w:r w:rsidR="00C45AD3" w:rsidRPr="00C45AD3">
        <w:rPr>
          <w:rFonts w:ascii="Times New Roman" w:eastAsia="Calibri" w:hAnsi="Times New Roman" w:cs="Times New Roman"/>
          <w:sz w:val="24"/>
          <w:szCs w:val="24"/>
        </w:rPr>
        <w:t xml:space="preserve">     Программа кружка «Разговор о правильном питании» создана на основе федерального компонента государственного стандарта начального общего образования.                  </w:t>
      </w:r>
    </w:p>
    <w:p w:rsidR="00C45AD3" w:rsidRPr="00C45AD3" w:rsidRDefault="00C45AD3" w:rsidP="00C45A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D3">
        <w:rPr>
          <w:rFonts w:ascii="Times New Roman" w:eastAsia="Calibri" w:hAnsi="Times New Roman" w:cs="Times New Roman"/>
          <w:sz w:val="24"/>
          <w:szCs w:val="24"/>
        </w:rPr>
        <w:t xml:space="preserve">          Данная рабочая</w:t>
      </w:r>
      <w:r w:rsidR="00C35D6A">
        <w:rPr>
          <w:rFonts w:ascii="Times New Roman" w:eastAsia="Calibri" w:hAnsi="Times New Roman" w:cs="Times New Roman"/>
          <w:sz w:val="24"/>
          <w:szCs w:val="24"/>
        </w:rPr>
        <w:t xml:space="preserve"> программа адресована учащимся 4</w:t>
      </w:r>
      <w:r w:rsidRPr="00C45AD3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</w:t>
      </w:r>
      <w:r w:rsidR="00ED2ED4">
        <w:rPr>
          <w:rFonts w:ascii="Times New Roman" w:eastAsia="Calibri" w:hAnsi="Times New Roman" w:cs="Times New Roman"/>
          <w:sz w:val="24"/>
          <w:szCs w:val="24"/>
        </w:rPr>
        <w:t xml:space="preserve"> школы и рассчитана на 2022-23</w:t>
      </w:r>
      <w:r w:rsidRPr="00C45AD3">
        <w:rPr>
          <w:rFonts w:ascii="Times New Roman" w:eastAsia="Calibri" w:hAnsi="Times New Roman" w:cs="Times New Roman"/>
          <w:sz w:val="24"/>
          <w:szCs w:val="24"/>
        </w:rPr>
        <w:t xml:space="preserve"> учебный год. Программа «</w:t>
      </w:r>
      <w:r w:rsidR="00A109B0">
        <w:rPr>
          <w:rFonts w:ascii="Times New Roman" w:eastAsia="Calibri" w:hAnsi="Times New Roman" w:cs="Times New Roman"/>
          <w:sz w:val="24"/>
          <w:szCs w:val="24"/>
        </w:rPr>
        <w:t>Две недели в лагере здоровья</w:t>
      </w:r>
      <w:r w:rsidRPr="00C45AD3">
        <w:rPr>
          <w:rFonts w:ascii="Times New Roman" w:eastAsia="Calibri" w:hAnsi="Times New Roman" w:cs="Times New Roman"/>
          <w:sz w:val="24"/>
          <w:szCs w:val="24"/>
        </w:rPr>
        <w:t>» строится в направлении личностно-ориентированного взаимодействия с ребёнком. Необходимо сделать  акцент на самостоятельное экспериментирование и поисковую активность самих детей, побуждая их к творческому выполнению заданий. Основная работа по комплекту проводится на внеурочных занятиях.</w:t>
      </w:r>
    </w:p>
    <w:p w:rsidR="00C45AD3" w:rsidRPr="00C45AD3" w:rsidRDefault="00C45AD3" w:rsidP="00C45AD3">
      <w:pPr>
        <w:spacing w:after="20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D3">
        <w:rPr>
          <w:rFonts w:ascii="Times New Roman" w:eastAsia="Calibri" w:hAnsi="Times New Roman" w:cs="Times New Roman"/>
          <w:sz w:val="24"/>
          <w:szCs w:val="24"/>
        </w:rPr>
        <w:t xml:space="preserve">        Вся работа проводится в системе и в союзе с родителями. Поддержка родителей, осознание ими важности и необходимости проводимой педагогом работы – непременное условие эффективности решения поставленных задач.</w:t>
      </w:r>
    </w:p>
    <w:p w:rsidR="00C45AD3" w:rsidRPr="00C45AD3" w:rsidRDefault="00C45AD3" w:rsidP="00C45AD3">
      <w:pPr>
        <w:spacing w:after="136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AD3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курса</w:t>
      </w:r>
      <w:r w:rsidR="00CF141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45AD3" w:rsidRPr="00CF1416" w:rsidRDefault="00CF1416" w:rsidP="00CF1416">
      <w:pPr>
        <w:pStyle w:val="a4"/>
        <w:numPr>
          <w:ilvl w:val="0"/>
          <w:numId w:val="8"/>
        </w:numPr>
        <w:spacing w:after="136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C45AD3" w:rsidRPr="00CF1416">
        <w:rPr>
          <w:rFonts w:ascii="Times New Roman" w:eastAsia="Calibri" w:hAnsi="Times New Roman" w:cs="Times New Roman"/>
          <w:sz w:val="24"/>
          <w:szCs w:val="24"/>
        </w:rPr>
        <w:t xml:space="preserve">ормирование у детей основ культуры питания как одной из составляющих здорового образа жизни. </w:t>
      </w:r>
    </w:p>
    <w:p w:rsidR="00C45AD3" w:rsidRPr="00C45AD3" w:rsidRDefault="00CF1416" w:rsidP="00C45AD3">
      <w:pPr>
        <w:spacing w:after="136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="00C45AD3" w:rsidRPr="00C45AD3">
        <w:rPr>
          <w:rFonts w:ascii="Times New Roman" w:eastAsia="Calibri" w:hAnsi="Times New Roman" w:cs="Times New Roman"/>
          <w:b/>
          <w:bCs/>
          <w:sz w:val="24"/>
          <w:szCs w:val="24"/>
        </w:rPr>
        <w:t>адачи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курса</w:t>
      </w:r>
      <w:r w:rsidR="00C45AD3" w:rsidRPr="00C45A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45AD3" w:rsidRDefault="00AA6351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AA6351" w:rsidRDefault="00AA6351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навыков правильного питания как составной части здорового образа жизни;</w:t>
      </w:r>
    </w:p>
    <w:p w:rsidR="00AA6351" w:rsidRDefault="00B67018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B67018" w:rsidRDefault="00B67018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культуре, и традициям других народов;</w:t>
      </w:r>
    </w:p>
    <w:p w:rsidR="00B67018" w:rsidRDefault="00B67018" w:rsidP="00CF141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просвещение родителей в вопросах организации правильного питания детей младшего школьного возраста.</w:t>
      </w:r>
    </w:p>
    <w:p w:rsidR="00925A84" w:rsidRPr="00CF1416" w:rsidRDefault="00925A84" w:rsidP="00925A84">
      <w:pPr>
        <w:pStyle w:val="a4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AD3" w:rsidRPr="00C45AD3" w:rsidRDefault="00C45AD3" w:rsidP="00B67018">
      <w:pPr>
        <w:spacing w:after="200"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AD3">
        <w:rPr>
          <w:rFonts w:ascii="Times New Roman" w:eastAsia="Calibri" w:hAnsi="Times New Roman" w:cs="Times New Roman"/>
          <w:b/>
          <w:sz w:val="24"/>
          <w:szCs w:val="24"/>
        </w:rPr>
        <w:t>2. Результаты освоения курса внеурочной деятельности</w:t>
      </w:r>
    </w:p>
    <w:p w:rsidR="00C45AD3" w:rsidRDefault="00925A84" w:rsidP="00C45A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5AD3" w:rsidRPr="00C45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</w:t>
      </w:r>
      <w:r w:rsidR="00EE7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определённых  результатов:</w:t>
      </w:r>
    </w:p>
    <w:p w:rsidR="00925A84" w:rsidRDefault="00925A84" w:rsidP="00C45A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5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Учащиеся научатся:</w:t>
      </w:r>
    </w:p>
    <w:p w:rsidR="00925A84" w:rsidRDefault="00925A84" w:rsidP="00C45A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925A84" w:rsidRDefault="00925A84" w:rsidP="00C45A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925A84" w:rsidRDefault="00925A84" w:rsidP="00C45A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полу</w:t>
      </w:r>
      <w:r w:rsidR="00EE7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 знания и умения, связанные с этикетом в области питания, что определённой степени повлияет на успешность их социальной адаптации, установлении контактов с другими люд</w:t>
      </w:r>
      <w:r w:rsidR="00E926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E7C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A109B0" w:rsidRPr="00925A84" w:rsidRDefault="00A109B0" w:rsidP="00C45AD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AD3" w:rsidRPr="00C45AD3" w:rsidRDefault="00C45AD3" w:rsidP="00014B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AD3" w:rsidRPr="00316BFC" w:rsidRDefault="00C45AD3" w:rsidP="00316BFC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6B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  Содержание  курса  внеурочной  деятельности  с  указанием  форм  организации  и</w:t>
      </w:r>
    </w:p>
    <w:p w:rsidR="00C45AD3" w:rsidRDefault="00C45AD3" w:rsidP="00316BFC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6B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видов деятельности</w:t>
      </w:r>
    </w:p>
    <w:p w:rsidR="00C45AD3" w:rsidRPr="00C45AD3" w:rsidRDefault="00C45AD3" w:rsidP="00FE16E1">
      <w:pPr>
        <w:spacing w:after="200"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992"/>
        <w:gridCol w:w="3847"/>
        <w:gridCol w:w="2217"/>
        <w:gridCol w:w="2554"/>
      </w:tblGrid>
      <w:tr w:rsidR="00C45AD3" w:rsidRPr="00C45AD3" w:rsidTr="00030C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C45AD3" w:rsidRPr="00C45AD3" w:rsidTr="00030C81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3C6D5A" w:rsidP="003C6D5A">
            <w:pPr>
              <w:shd w:val="clear" w:color="auto" w:fill="FFFFFF"/>
              <w:spacing w:line="316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Разнообразие питания </w:t>
            </w:r>
          </w:p>
        </w:tc>
      </w:tr>
      <w:tr w:rsidR="00C45AD3" w:rsidRPr="00C45AD3" w:rsidTr="00030C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7A3B48" w:rsidRDefault="00C45AD3" w:rsidP="00014BC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</w:t>
            </w:r>
            <w:r w:rsidR="007A3B48">
              <w:rPr>
                <w:rFonts w:ascii="Times New Roman" w:eastAsia="Times New Roman" w:hAnsi="Times New Roman"/>
                <w:color w:val="000000"/>
                <w:lang w:eastAsia="ru-RU"/>
              </w:rPr>
              <w:t>Особенности национальной кухни.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7A3B48" w:rsidP="007A3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7A3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3" w:rsidRPr="00C45AD3" w:rsidTr="00014BC1">
        <w:trPr>
          <w:trHeight w:val="36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FE16E1">
            <w:pPr>
              <w:shd w:val="clear" w:color="auto" w:fill="FFFFFF"/>
              <w:spacing w:line="316" w:lineRule="atLeast"/>
              <w:ind w:left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Гигиена питания и приготовление пищи 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3" w:rsidRPr="00C45AD3" w:rsidTr="00014BC1">
        <w:trPr>
          <w:trHeight w:val="2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14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>Гигиена школьника.</w:t>
            </w:r>
            <w:r w:rsidRPr="00C45AD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 Вредные и полезные привычки в питании.  Неполезные продукты: сладости, чипсы, напитки, торты. Полезные напитки. Ты – покупатель.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014BC1" w:rsidP="00014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014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3" w:rsidRPr="00C45AD3" w:rsidTr="00030C81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3C6D5A">
            <w:pPr>
              <w:shd w:val="clear" w:color="auto" w:fill="FFFFFF"/>
              <w:spacing w:line="316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Этикет</w:t>
            </w:r>
          </w:p>
        </w:tc>
      </w:tr>
      <w:tr w:rsidR="00C45AD3" w:rsidRPr="00C45AD3" w:rsidTr="00030C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014BC1" w:rsidRDefault="00C45AD3" w:rsidP="00014BC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>Правила поведения в столовой.  Как правильно накрыть стол. Предметы сервировки стола.  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 Правила поведения в гостях. Вкусные традиции моей семьи.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014BC1" w:rsidP="00014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014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3" w:rsidRPr="00C45AD3" w:rsidTr="00030C81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3C6D5A">
            <w:pPr>
              <w:shd w:val="clear" w:color="auto" w:fill="FFFFFF"/>
              <w:spacing w:line="316" w:lineRule="atLeast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Рацион питания </w:t>
            </w:r>
          </w:p>
        </w:tc>
      </w:tr>
      <w:tr w:rsidR="00C45AD3" w:rsidRPr="00C45AD3" w:rsidTr="00030C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C45AD3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AD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014BC1" w:rsidRDefault="00C45AD3" w:rsidP="00014BC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Молоко и молочные продукты. Блюда из зерна. Какую пищу можно найти в лесу. Что и как приготовить из рыбы. Дары моря.  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D3" w:rsidRPr="00C45AD3" w:rsidRDefault="00014BC1" w:rsidP="00014B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игры, чтение по ролям, рассказ по картинке, игры, мини-проекты, совместная работа с родителями.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3" w:rsidRPr="00C45AD3" w:rsidRDefault="00C45AD3" w:rsidP="00014B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5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C45AD3" w:rsidRPr="00C45AD3" w:rsidRDefault="00C45AD3" w:rsidP="00FE16E1">
            <w:pPr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5AD3" w:rsidRPr="00316BFC" w:rsidRDefault="00C45AD3" w:rsidP="00FE16E1">
      <w:pPr>
        <w:shd w:val="clear" w:color="auto" w:fill="FFFFFF"/>
        <w:spacing w:after="0" w:line="316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4BC1" w:rsidRDefault="00C45AD3" w:rsidP="00A109B0">
      <w:pPr>
        <w:shd w:val="clear" w:color="auto" w:fill="FFFFFF"/>
        <w:spacing w:after="0" w:line="316" w:lineRule="atLeast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5AD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014BC1" w:rsidRPr="00C45AD3" w:rsidRDefault="00014BC1" w:rsidP="00FE16E1">
      <w:pPr>
        <w:shd w:val="clear" w:color="auto" w:fill="FFFFFF"/>
        <w:spacing w:after="0" w:line="316" w:lineRule="atLeast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AD3" w:rsidRDefault="00C45AD3" w:rsidP="00FE16E1">
      <w:pPr>
        <w:spacing w:after="200" w:line="276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AD3">
        <w:rPr>
          <w:rFonts w:ascii="Times New Roman" w:eastAsia="Calibri" w:hAnsi="Times New Roman" w:cs="Times New Roman"/>
          <w:b/>
          <w:sz w:val="24"/>
          <w:szCs w:val="24"/>
        </w:rPr>
        <w:t>4. Календарно – тематическое планирование</w:t>
      </w:r>
    </w:p>
    <w:tbl>
      <w:tblPr>
        <w:tblStyle w:val="1"/>
        <w:tblpPr w:leftFromText="180" w:rightFromText="180" w:vertAnchor="text" w:tblpX="959" w:tblpY="1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846"/>
        <w:gridCol w:w="4647"/>
        <w:gridCol w:w="1133"/>
        <w:gridCol w:w="991"/>
        <w:gridCol w:w="991"/>
        <w:gridCol w:w="992"/>
      </w:tblGrid>
      <w:tr w:rsidR="00030C81" w:rsidRPr="00030C81" w:rsidTr="00CB2C6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Сроки изучения</w:t>
            </w:r>
          </w:p>
        </w:tc>
      </w:tr>
      <w:tr w:rsidR="00030C81" w:rsidRPr="00030C81" w:rsidTr="00CB2C6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81" w:rsidRPr="00030C81" w:rsidRDefault="00030C81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81" w:rsidRPr="00030C81" w:rsidRDefault="00030C81" w:rsidP="00030C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чески</w:t>
            </w:r>
          </w:p>
        </w:tc>
      </w:tr>
      <w:tr w:rsidR="00030C81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четверть (9 часов)</w:t>
            </w:r>
          </w:p>
        </w:tc>
      </w:tr>
      <w:tr w:rsidR="00014BC1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1" w:rsidRPr="00014BC1" w:rsidRDefault="00014BC1" w:rsidP="00030C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Разнообразие питания (11 часов)</w:t>
            </w:r>
          </w:p>
        </w:tc>
      </w:tr>
      <w:tr w:rsidR="00030C81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81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81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30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наша пища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81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71564B" w:rsidP="00030C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состоит наша пища (обобщение)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1" w:rsidRPr="00030C81" w:rsidRDefault="00030C81" w:rsidP="00030C8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1" w:rsidRPr="00030C81" w:rsidRDefault="00030C81" w:rsidP="00030C8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Что нужно есть в разное время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Что нужно есть в разное время года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питаться, если занимаешься спортом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и как готовят пищу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>четверть (7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готовят пищу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готовят пищу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C1" w:rsidRPr="00030C81" w:rsidTr="00402CC5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1" w:rsidRPr="00014BC1" w:rsidRDefault="00014BC1" w:rsidP="00014B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Этикет (3 часа)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накрыть стол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накрыть стол (практическое занятие)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14/3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накрыть стол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C1" w:rsidRPr="00030C81" w:rsidTr="00C91036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1" w:rsidRPr="00014BC1" w:rsidRDefault="001062D0" w:rsidP="00014BC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 (11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15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16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 и молочные продукты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(10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17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зерна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18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 w:rsidRPr="0071564B">
              <w:rPr>
                <w:rFonts w:ascii="Times New Roman" w:hAnsi="Times New Roman"/>
                <w:sz w:val="24"/>
                <w:szCs w:val="24"/>
              </w:rPr>
              <w:t>Блюда из зерна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19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пищу можно найти в лесу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20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пищу можно найти в лесу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21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пищу можно найти в лесу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22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 как приготовить из рыбы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23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 как приготовить из рыбы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24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моря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25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моря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2D0" w:rsidRPr="00030C81" w:rsidTr="008412F0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D0" w:rsidRPr="001062D0" w:rsidRDefault="001062D0" w:rsidP="001062D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Гигиена</w:t>
            </w:r>
            <w:r w:rsidR="00713180">
              <w:rPr>
                <w:rFonts w:ascii="Times New Roman" w:hAnsi="Times New Roman"/>
                <w:b/>
                <w:sz w:val="24"/>
                <w:szCs w:val="24"/>
              </w:rPr>
              <w:t xml:space="preserve"> питания и приготовление пищи (6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26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Кулинарное путешествие по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30C8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27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Кулинарное путешествие по России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Кулинарное путешествие по России (практическое занятие)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29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приготовить, если выбор продуктов ограничен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30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приготовить, если выбор продуктов ограничен (мини-проект)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31</w:t>
            </w:r>
            <w:r w:rsidR="001062D0"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приготовить, если выбор продуктов ограничен (практическое занятие)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D13" w:rsidRPr="00030C81" w:rsidTr="009C3405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13" w:rsidRPr="00AE2D13" w:rsidRDefault="00AE2D13" w:rsidP="00AE2D1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Этикет (3 часа)</w:t>
            </w: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32</w:t>
            </w:r>
            <w:r w:rsidR="00A04DCB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правильно вести себя за столом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33</w:t>
            </w:r>
            <w:r w:rsidR="00A04DCB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 (за чашкой чая)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4B" w:rsidRPr="00030C81" w:rsidTr="00CB2C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34</w:t>
            </w:r>
            <w:r w:rsidR="00A04DCB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 (практическое занятие)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4B" w:rsidRPr="00030C81" w:rsidRDefault="0071564B" w:rsidP="00715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4B" w:rsidRPr="00030C81" w:rsidRDefault="0071564B" w:rsidP="007156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030C8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30C81" w:rsidRPr="00030C81" w:rsidRDefault="00030C81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45AD3" w:rsidRPr="00C45AD3" w:rsidRDefault="00C45AD3" w:rsidP="007D74A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C45AD3" w:rsidRDefault="00C45AD3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F40C2" w:rsidRDefault="00CF40C2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F40C2" w:rsidRDefault="00CF40C2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F40C2" w:rsidRDefault="00CF40C2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F40C2" w:rsidRDefault="00CF40C2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F40C2" w:rsidRDefault="00CF40C2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F40C2" w:rsidRDefault="00CF40C2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F40C2" w:rsidRDefault="00CF40C2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F40C2" w:rsidRDefault="00CF40C2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7D74AC" w:rsidRPr="007D74AC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74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5. Список используемой литературы</w:t>
      </w:r>
    </w:p>
    <w:p w:rsidR="007D74AC" w:rsidRPr="007D74AC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1F065E" w:rsidRDefault="007D74AC" w:rsidP="007D74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Безруких М.М., Филиппова Т.А., Макеева А.Г. </w:t>
      </w:r>
      <w:r w:rsidR="00CF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недели в лагере здоровья </w:t>
      </w:r>
      <w:r w:rsidRPr="007D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Методическое пособие.</w:t>
      </w:r>
      <w:r w:rsidR="00CF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ОЛМА Медиа Групп, 2013. – 80 </w:t>
      </w:r>
      <w:r w:rsidRPr="007D7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1F065E" w:rsidRPr="007D74AC" w:rsidRDefault="001F065E" w:rsidP="001F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D74AC" w:rsidRPr="007D74AC" w:rsidRDefault="007D74AC" w:rsidP="007D74A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«Разговор о правильном питании» </w:t>
      </w:r>
      <w:proofErr w:type="spellStart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М.М.Безруких</w:t>
      </w:r>
      <w:proofErr w:type="spellEnd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Т.А.Филиппова</w:t>
      </w:r>
      <w:proofErr w:type="spellEnd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А.Г.Макеева</w:t>
      </w:r>
      <w:proofErr w:type="spellEnd"/>
      <w:r w:rsidRPr="007D7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4AC" w:rsidRPr="007D74AC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74AC" w:rsidRPr="007D74AC" w:rsidRDefault="007D74AC" w:rsidP="007D74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74AC" w:rsidRPr="007D74AC" w:rsidRDefault="007D74AC" w:rsidP="007D74AC">
      <w:pPr>
        <w:spacing w:after="200" w:line="276" w:lineRule="auto"/>
        <w:rPr>
          <w:rFonts w:ascii="Calibri" w:eastAsia="Calibri" w:hAnsi="Calibri" w:cs="Times New Roman"/>
        </w:rPr>
      </w:pPr>
    </w:p>
    <w:p w:rsidR="007D74AC" w:rsidRPr="00C45AD3" w:rsidRDefault="007D74AC" w:rsidP="007D74AC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45AD3" w:rsidRPr="00C45AD3" w:rsidRDefault="00C45AD3" w:rsidP="00C45AD3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87654A" w:rsidRPr="00C45AD3" w:rsidRDefault="0087654A">
      <w:pPr>
        <w:rPr>
          <w:rFonts w:ascii="Times New Roman" w:hAnsi="Times New Roman" w:cs="Times New Roman"/>
          <w:sz w:val="24"/>
        </w:rPr>
      </w:pPr>
    </w:p>
    <w:sectPr w:rsidR="0087654A" w:rsidRPr="00C45AD3" w:rsidSect="00CF40C2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89" w:rsidRDefault="00334589" w:rsidP="00CF40C2">
      <w:pPr>
        <w:spacing w:after="0" w:line="240" w:lineRule="auto"/>
      </w:pPr>
      <w:r>
        <w:separator/>
      </w:r>
    </w:p>
  </w:endnote>
  <w:endnote w:type="continuationSeparator" w:id="0">
    <w:p w:rsidR="00334589" w:rsidRDefault="00334589" w:rsidP="00C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394731"/>
      <w:docPartObj>
        <w:docPartGallery w:val="Page Numbers (Bottom of Page)"/>
        <w:docPartUnique/>
      </w:docPartObj>
    </w:sdtPr>
    <w:sdtEndPr/>
    <w:sdtContent>
      <w:p w:rsidR="00CF40C2" w:rsidRDefault="00CF4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6FD">
          <w:rPr>
            <w:noProof/>
          </w:rPr>
          <w:t>5</w:t>
        </w:r>
        <w:r>
          <w:fldChar w:fldCharType="end"/>
        </w:r>
      </w:p>
    </w:sdtContent>
  </w:sdt>
  <w:p w:rsidR="00CF40C2" w:rsidRDefault="00CF4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89" w:rsidRDefault="00334589" w:rsidP="00CF40C2">
      <w:pPr>
        <w:spacing w:after="0" w:line="240" w:lineRule="auto"/>
      </w:pPr>
      <w:r>
        <w:separator/>
      </w:r>
    </w:p>
  </w:footnote>
  <w:footnote w:type="continuationSeparator" w:id="0">
    <w:p w:rsidR="00334589" w:rsidRDefault="00334589" w:rsidP="00C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10.5pt" o:bullet="t">
        <v:imagedata r:id="rId1" o:title="clip_image001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7347478"/>
    <w:multiLevelType w:val="multilevel"/>
    <w:tmpl w:val="107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B3783"/>
    <w:multiLevelType w:val="multilevel"/>
    <w:tmpl w:val="D2E0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551F0"/>
    <w:multiLevelType w:val="hybridMultilevel"/>
    <w:tmpl w:val="1C0C7A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401277"/>
    <w:multiLevelType w:val="multilevel"/>
    <w:tmpl w:val="2B22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75EBC"/>
    <w:multiLevelType w:val="multilevel"/>
    <w:tmpl w:val="19B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A6FE9"/>
    <w:multiLevelType w:val="hybridMultilevel"/>
    <w:tmpl w:val="2568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633A"/>
    <w:multiLevelType w:val="multilevel"/>
    <w:tmpl w:val="A32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3718D"/>
    <w:multiLevelType w:val="multilevel"/>
    <w:tmpl w:val="E7D0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01ECE"/>
    <w:multiLevelType w:val="hybridMultilevel"/>
    <w:tmpl w:val="EE689A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F2"/>
    <w:rsid w:val="00014BC1"/>
    <w:rsid w:val="00030C81"/>
    <w:rsid w:val="001062D0"/>
    <w:rsid w:val="001F065E"/>
    <w:rsid w:val="001F6EF2"/>
    <w:rsid w:val="00225F46"/>
    <w:rsid w:val="00316BFC"/>
    <w:rsid w:val="00334589"/>
    <w:rsid w:val="003C6D5A"/>
    <w:rsid w:val="00481D3D"/>
    <w:rsid w:val="005966FD"/>
    <w:rsid w:val="00600260"/>
    <w:rsid w:val="00713180"/>
    <w:rsid w:val="0071564B"/>
    <w:rsid w:val="007A3B48"/>
    <w:rsid w:val="007C7328"/>
    <w:rsid w:val="007D74AC"/>
    <w:rsid w:val="0087654A"/>
    <w:rsid w:val="008A2EAA"/>
    <w:rsid w:val="008B3489"/>
    <w:rsid w:val="00925A84"/>
    <w:rsid w:val="00933D18"/>
    <w:rsid w:val="00A04DCB"/>
    <w:rsid w:val="00A109B0"/>
    <w:rsid w:val="00AA6351"/>
    <w:rsid w:val="00AB7F60"/>
    <w:rsid w:val="00AE2D13"/>
    <w:rsid w:val="00B67018"/>
    <w:rsid w:val="00C35D6A"/>
    <w:rsid w:val="00C45AD3"/>
    <w:rsid w:val="00CF1416"/>
    <w:rsid w:val="00CF40C2"/>
    <w:rsid w:val="00D40581"/>
    <w:rsid w:val="00E92655"/>
    <w:rsid w:val="00EA202F"/>
    <w:rsid w:val="00ED2ED4"/>
    <w:rsid w:val="00EE7CE8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41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30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0C2"/>
  </w:style>
  <w:style w:type="paragraph" w:styleId="a7">
    <w:name w:val="footer"/>
    <w:basedOn w:val="a"/>
    <w:link w:val="a8"/>
    <w:uiPriority w:val="99"/>
    <w:unhideWhenUsed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0C2"/>
  </w:style>
  <w:style w:type="paragraph" w:styleId="a9">
    <w:name w:val="Balloon Text"/>
    <w:basedOn w:val="a"/>
    <w:link w:val="aa"/>
    <w:uiPriority w:val="99"/>
    <w:semiHidden/>
    <w:unhideWhenUsed/>
    <w:rsid w:val="0059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41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30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0C2"/>
  </w:style>
  <w:style w:type="paragraph" w:styleId="a7">
    <w:name w:val="footer"/>
    <w:basedOn w:val="a"/>
    <w:link w:val="a8"/>
    <w:uiPriority w:val="99"/>
    <w:unhideWhenUsed/>
    <w:rsid w:val="00C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0C2"/>
  </w:style>
  <w:style w:type="paragraph" w:styleId="a9">
    <w:name w:val="Balloon Text"/>
    <w:basedOn w:val="a"/>
    <w:link w:val="aa"/>
    <w:uiPriority w:val="99"/>
    <w:semiHidden/>
    <w:unhideWhenUsed/>
    <w:rsid w:val="0059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3</cp:revision>
  <dcterms:created xsi:type="dcterms:W3CDTF">2022-12-02T11:22:00Z</dcterms:created>
  <dcterms:modified xsi:type="dcterms:W3CDTF">2022-12-20T13:09:00Z</dcterms:modified>
</cp:coreProperties>
</file>