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BC" w:rsidRDefault="0092456F" w:rsidP="00F17E72">
      <w:pPr>
        <w:jc w:val="center"/>
      </w:pPr>
      <w: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924"/>
      </w:tblGrid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Дата</w:t>
            </w:r>
          </w:p>
        </w:tc>
        <w:tc>
          <w:tcPr>
            <w:tcW w:w="9924" w:type="dxa"/>
          </w:tcPr>
          <w:p w:rsidR="00F17E72" w:rsidRDefault="00F17E72" w:rsidP="00F17E72">
            <w:pPr>
              <w:jc w:val="center"/>
            </w:pPr>
            <w:r>
              <w:t>27.09.2023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Учитель</w:t>
            </w:r>
          </w:p>
        </w:tc>
        <w:tc>
          <w:tcPr>
            <w:tcW w:w="9924" w:type="dxa"/>
          </w:tcPr>
          <w:p w:rsidR="00F17E72" w:rsidRDefault="00F17E72" w:rsidP="00F17E72">
            <w:pPr>
              <w:jc w:val="center"/>
            </w:pPr>
            <w:r>
              <w:t>Воробьёва Надежда Николаевна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Предмет</w:t>
            </w:r>
          </w:p>
        </w:tc>
        <w:tc>
          <w:tcPr>
            <w:tcW w:w="9924" w:type="dxa"/>
          </w:tcPr>
          <w:p w:rsidR="00F17E72" w:rsidRDefault="00F17E72" w:rsidP="00F17E72">
            <w:pPr>
              <w:jc w:val="center"/>
            </w:pPr>
            <w:r>
              <w:t>история, всеобщая история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Класс</w:t>
            </w:r>
          </w:p>
        </w:tc>
        <w:tc>
          <w:tcPr>
            <w:tcW w:w="9924" w:type="dxa"/>
          </w:tcPr>
          <w:p w:rsidR="00F17E72" w:rsidRDefault="00F17E72" w:rsidP="00F17E72">
            <w:pPr>
              <w:jc w:val="center"/>
            </w:pPr>
            <w:r>
              <w:t>8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Тема урока</w:t>
            </w:r>
          </w:p>
        </w:tc>
        <w:tc>
          <w:tcPr>
            <w:tcW w:w="9924" w:type="dxa"/>
          </w:tcPr>
          <w:p w:rsidR="00F17E72" w:rsidRDefault="000579F5" w:rsidP="00F17E72">
            <w:pPr>
              <w:jc w:val="center"/>
            </w:pPr>
            <w:r>
              <w:t>Европа меняющаяся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Тип, вид урока</w:t>
            </w:r>
          </w:p>
        </w:tc>
        <w:tc>
          <w:tcPr>
            <w:tcW w:w="9924" w:type="dxa"/>
          </w:tcPr>
          <w:p w:rsidR="00F17E72" w:rsidRDefault="000579F5" w:rsidP="00F17E72">
            <w:pPr>
              <w:jc w:val="center"/>
            </w:pPr>
            <w:r>
              <w:t>Комбинированный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Педагогические цели</w:t>
            </w:r>
          </w:p>
        </w:tc>
        <w:tc>
          <w:tcPr>
            <w:tcW w:w="9924" w:type="dxa"/>
          </w:tcPr>
          <w:p w:rsidR="00F17E72" w:rsidRDefault="00BA16BF" w:rsidP="00F17E72">
            <w:pPr>
              <w:jc w:val="center"/>
            </w:pPr>
            <w:r>
              <w:t>Развитие функциональной грамотности при работе с текстом.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Предметные результаты</w:t>
            </w:r>
          </w:p>
        </w:tc>
        <w:tc>
          <w:tcPr>
            <w:tcW w:w="9924" w:type="dxa"/>
          </w:tcPr>
          <w:p w:rsidR="00F17E72" w:rsidRDefault="000579F5" w:rsidP="00F17E72">
            <w:pPr>
              <w:jc w:val="center"/>
            </w:pPr>
            <w:r>
              <w:t>Способность применять</w:t>
            </w:r>
            <w:r w:rsidR="00BA16BF">
              <w:t xml:space="preserve"> понятийный аппарат для раскрытия сущности Новой истории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Личностные результаты</w:t>
            </w:r>
          </w:p>
        </w:tc>
        <w:tc>
          <w:tcPr>
            <w:tcW w:w="9924" w:type="dxa"/>
          </w:tcPr>
          <w:p w:rsidR="00F17E72" w:rsidRDefault="00BA16BF" w:rsidP="00F17E72">
            <w:pPr>
              <w:jc w:val="center"/>
            </w:pPr>
            <w:r>
              <w:t>Возможность осмысления социального опыта Новой истории для отдельной личности, групп и общества в целом.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Метапредметные результаты</w:t>
            </w:r>
          </w:p>
        </w:tc>
        <w:tc>
          <w:tcPr>
            <w:tcW w:w="9924" w:type="dxa"/>
          </w:tcPr>
          <w:p w:rsidR="00F17E72" w:rsidRDefault="000579F5" w:rsidP="00F17E72">
            <w:pPr>
              <w:jc w:val="center"/>
            </w:pPr>
            <w:r>
              <w:t>Владение умением работать с учебной информацией,анализом и обобщением фактов,формулированием и обоснованием выводов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Основное содержание темы, понятия и термины</w:t>
            </w:r>
          </w:p>
        </w:tc>
        <w:tc>
          <w:tcPr>
            <w:tcW w:w="9924" w:type="dxa"/>
          </w:tcPr>
          <w:p w:rsidR="00F17E72" w:rsidRDefault="00BA16BF" w:rsidP="00F17E72">
            <w:pPr>
              <w:jc w:val="center"/>
            </w:pPr>
            <w:r>
              <w:t>Изменения  в образе жизни в Европе  в 17-18 в.в. Урбанизация.</w:t>
            </w:r>
          </w:p>
        </w:tc>
      </w:tr>
      <w:tr w:rsidR="00F17E72" w:rsidTr="00BA16BF">
        <w:tc>
          <w:tcPr>
            <w:tcW w:w="4785" w:type="dxa"/>
          </w:tcPr>
          <w:p w:rsidR="00F17E72" w:rsidRDefault="00F17E72" w:rsidP="00F17E72">
            <w:pPr>
              <w:jc w:val="center"/>
            </w:pPr>
            <w:r>
              <w:t>Образовательные ресурсы</w:t>
            </w:r>
          </w:p>
        </w:tc>
        <w:tc>
          <w:tcPr>
            <w:tcW w:w="9924" w:type="dxa"/>
          </w:tcPr>
          <w:p w:rsidR="00F17E72" w:rsidRDefault="000579F5" w:rsidP="00F17E72">
            <w:pPr>
              <w:jc w:val="center"/>
            </w:pPr>
            <w:r>
              <w:t>учебник Всеобщая история история нового времени 8класс под ред. А.А.ИскандероваАвторы А.Я.Юдовская, П.А.Баранов, Л.М. Ванюшкина</w:t>
            </w:r>
          </w:p>
        </w:tc>
      </w:tr>
    </w:tbl>
    <w:p w:rsidR="00F17E72" w:rsidRDefault="00F17E72" w:rsidP="00F17E7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51"/>
        <w:gridCol w:w="2357"/>
        <w:gridCol w:w="2334"/>
        <w:gridCol w:w="3263"/>
        <w:gridCol w:w="2315"/>
      </w:tblGrid>
      <w:tr w:rsidR="00AD3BF9" w:rsidTr="00AD3BF9">
        <w:tc>
          <w:tcPr>
            <w:tcW w:w="2277" w:type="dxa"/>
          </w:tcPr>
          <w:p w:rsidR="00BA16BF" w:rsidRDefault="00BA16BF" w:rsidP="00F17E72">
            <w:pPr>
              <w:jc w:val="center"/>
            </w:pPr>
            <w:r>
              <w:t>Дидактическая структура урока</w:t>
            </w:r>
          </w:p>
        </w:tc>
        <w:tc>
          <w:tcPr>
            <w:tcW w:w="2263" w:type="dxa"/>
          </w:tcPr>
          <w:p w:rsidR="00BA16BF" w:rsidRDefault="00BA16BF" w:rsidP="00F17E72">
            <w:pPr>
              <w:jc w:val="center"/>
            </w:pPr>
            <w:r>
              <w:t>Деятельность учителя</w:t>
            </w:r>
          </w:p>
        </w:tc>
        <w:tc>
          <w:tcPr>
            <w:tcW w:w="2319" w:type="dxa"/>
          </w:tcPr>
          <w:p w:rsidR="00BA16BF" w:rsidRDefault="00BA16BF" w:rsidP="00F17E72">
            <w:pPr>
              <w:jc w:val="center"/>
            </w:pPr>
            <w:r>
              <w:t>Деятельность обучающихся</w:t>
            </w:r>
          </w:p>
        </w:tc>
        <w:tc>
          <w:tcPr>
            <w:tcW w:w="2341" w:type="dxa"/>
          </w:tcPr>
          <w:p w:rsidR="00BA16BF" w:rsidRDefault="00BA16BF" w:rsidP="00F17E72">
            <w:pPr>
              <w:jc w:val="center"/>
            </w:pPr>
            <w: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3263" w:type="dxa"/>
          </w:tcPr>
          <w:p w:rsidR="00BA16BF" w:rsidRDefault="00BA16BF" w:rsidP="00F17E72">
            <w:pPr>
              <w:jc w:val="center"/>
            </w:pPr>
            <w:r>
              <w:t>Формируемые УУД</w:t>
            </w:r>
          </w:p>
        </w:tc>
        <w:tc>
          <w:tcPr>
            <w:tcW w:w="2323" w:type="dxa"/>
          </w:tcPr>
          <w:p w:rsidR="00BA16BF" w:rsidRDefault="00BA16BF" w:rsidP="00F17E72">
            <w:pPr>
              <w:jc w:val="center"/>
            </w:pPr>
            <w:r>
              <w:t>Формы контроля</w:t>
            </w:r>
          </w:p>
        </w:tc>
      </w:tr>
      <w:tr w:rsidR="00AD3BF9" w:rsidTr="00BA16BF">
        <w:tc>
          <w:tcPr>
            <w:tcW w:w="2464" w:type="dxa"/>
          </w:tcPr>
          <w:p w:rsidR="00BA16BF" w:rsidRDefault="00951A5D" w:rsidP="00F17E72">
            <w:pPr>
              <w:jc w:val="center"/>
            </w:pPr>
            <w:r>
              <w:t>Орг. момент</w:t>
            </w:r>
          </w:p>
        </w:tc>
        <w:tc>
          <w:tcPr>
            <w:tcW w:w="2464" w:type="dxa"/>
          </w:tcPr>
          <w:p w:rsidR="00BA16BF" w:rsidRDefault="00951A5D" w:rsidP="00F17E72">
            <w:pPr>
              <w:jc w:val="center"/>
            </w:pPr>
            <w:r>
              <w:t>Приветствие учеников</w:t>
            </w:r>
          </w:p>
        </w:tc>
        <w:tc>
          <w:tcPr>
            <w:tcW w:w="2464" w:type="dxa"/>
          </w:tcPr>
          <w:p w:rsidR="00BA16BF" w:rsidRDefault="00951A5D" w:rsidP="00F17E72">
            <w:pPr>
              <w:jc w:val="center"/>
            </w:pPr>
            <w:r>
              <w:t xml:space="preserve">Приветствие учителя </w:t>
            </w:r>
          </w:p>
          <w:p w:rsidR="00951A5D" w:rsidRDefault="00951A5D" w:rsidP="00F17E72">
            <w:pPr>
              <w:jc w:val="center"/>
            </w:pPr>
            <w:r>
              <w:t>приводят в порядок учебные принадлежности</w:t>
            </w:r>
          </w:p>
        </w:tc>
        <w:tc>
          <w:tcPr>
            <w:tcW w:w="2464" w:type="dxa"/>
          </w:tcPr>
          <w:p w:rsidR="00BA16BF" w:rsidRDefault="00951A5D" w:rsidP="00F17E72">
            <w:pPr>
              <w:jc w:val="center"/>
            </w:pPr>
            <w:r>
              <w:t>Тетрадь</w:t>
            </w:r>
          </w:p>
          <w:p w:rsidR="00951A5D" w:rsidRDefault="00951A5D" w:rsidP="00F17E72">
            <w:pPr>
              <w:jc w:val="center"/>
            </w:pPr>
            <w:r>
              <w:t>Ручка</w:t>
            </w:r>
          </w:p>
          <w:p w:rsidR="00951A5D" w:rsidRDefault="00951A5D" w:rsidP="00F17E72">
            <w:pPr>
              <w:jc w:val="center"/>
            </w:pPr>
            <w:r>
              <w:t>Учебник</w:t>
            </w:r>
          </w:p>
          <w:p w:rsidR="00951A5D" w:rsidRDefault="00951A5D" w:rsidP="00F17E72">
            <w:pPr>
              <w:jc w:val="center"/>
            </w:pPr>
            <w:r>
              <w:t>Дневник</w:t>
            </w:r>
          </w:p>
          <w:p w:rsidR="00951A5D" w:rsidRDefault="00951A5D" w:rsidP="00F17E72">
            <w:pPr>
              <w:jc w:val="center"/>
            </w:pPr>
            <w:r>
              <w:t>Сложилось слово ТРУД, значит готов к уроку</w:t>
            </w:r>
          </w:p>
        </w:tc>
        <w:tc>
          <w:tcPr>
            <w:tcW w:w="2465" w:type="dxa"/>
          </w:tcPr>
          <w:p w:rsidR="00BA16BF" w:rsidRDefault="006F5856" w:rsidP="00BA16BF">
            <w:r>
              <w:t>личностные: смыслообразующие;</w:t>
            </w:r>
          </w:p>
          <w:p w:rsidR="006F5856" w:rsidRDefault="006F5856" w:rsidP="00BA16BF">
            <w:r>
              <w:t>Регулятивные:создание условий для возникновения внутренней потребностивключения в учебную деятельность</w:t>
            </w:r>
          </w:p>
        </w:tc>
        <w:tc>
          <w:tcPr>
            <w:tcW w:w="2465" w:type="dxa"/>
          </w:tcPr>
          <w:p w:rsidR="00BA16BF" w:rsidRDefault="00BA16BF" w:rsidP="00F17E72">
            <w:pPr>
              <w:jc w:val="center"/>
            </w:pPr>
          </w:p>
        </w:tc>
      </w:tr>
      <w:tr w:rsidR="00AD3BF9" w:rsidTr="00BA16BF">
        <w:tc>
          <w:tcPr>
            <w:tcW w:w="2464" w:type="dxa"/>
          </w:tcPr>
          <w:p w:rsidR="00BA16BF" w:rsidRDefault="006F5856" w:rsidP="00F17E72">
            <w:pPr>
              <w:jc w:val="center"/>
            </w:pPr>
            <w:r>
              <w:lastRenderedPageBreak/>
              <w:t>Закрепление пройденного материала</w:t>
            </w:r>
          </w:p>
        </w:tc>
        <w:tc>
          <w:tcPr>
            <w:tcW w:w="2464" w:type="dxa"/>
          </w:tcPr>
          <w:p w:rsidR="00BA16BF" w:rsidRDefault="006F5856" w:rsidP="00F17E72">
            <w:pPr>
              <w:jc w:val="center"/>
            </w:pPr>
            <w:r>
              <w:t>Фронтальный опрос-игра «В чем логика?»</w:t>
            </w:r>
          </w:p>
        </w:tc>
        <w:tc>
          <w:tcPr>
            <w:tcW w:w="2464" w:type="dxa"/>
          </w:tcPr>
          <w:p w:rsidR="00BA16BF" w:rsidRDefault="006F5856" w:rsidP="00F17E72">
            <w:pPr>
              <w:jc w:val="center"/>
            </w:pPr>
            <w:r>
              <w:t>Отвечают учителю фронтально и индивидуально</w:t>
            </w:r>
          </w:p>
        </w:tc>
        <w:tc>
          <w:tcPr>
            <w:tcW w:w="2464" w:type="dxa"/>
          </w:tcPr>
          <w:p w:rsidR="00BA16BF" w:rsidRDefault="006F5856" w:rsidP="00F17E72">
            <w:pPr>
              <w:jc w:val="center"/>
            </w:pPr>
            <w:r>
              <w:t>На слайде презентации демонстрируются пары слов, нужно найти основание, по которому они подобраны</w:t>
            </w:r>
          </w:p>
        </w:tc>
        <w:tc>
          <w:tcPr>
            <w:tcW w:w="2465" w:type="dxa"/>
          </w:tcPr>
          <w:p w:rsidR="00BA16BF" w:rsidRDefault="00FA64AA" w:rsidP="00F17E72">
            <w:pPr>
              <w:jc w:val="center"/>
            </w:pPr>
            <w:r>
              <w:t>Познавательные:использование знаковых средств для решения учебных задач, овладение навыками смыслового чтения</w:t>
            </w:r>
          </w:p>
          <w:p w:rsidR="00FA64AA" w:rsidRDefault="00FA64AA" w:rsidP="00F17E72">
            <w:pPr>
              <w:jc w:val="center"/>
            </w:pPr>
            <w:r>
              <w:t xml:space="preserve">Регулятивные: индивидуальное или совместное нахождение решения учебных задач </w:t>
            </w:r>
          </w:p>
          <w:p w:rsidR="00FA64AA" w:rsidRDefault="00FA64AA" w:rsidP="00F17E72">
            <w:pPr>
              <w:jc w:val="center"/>
            </w:pPr>
            <w:r>
              <w:t>Коммуникативные: формирование собственного мнения</w:t>
            </w:r>
            <w:r w:rsidR="001402D9">
              <w:t>,</w:t>
            </w:r>
            <w:r w:rsidR="001402D9" w:rsidRPr="00B8229C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1402D9" w:rsidRPr="00B8229C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- </w:t>
            </w:r>
            <w:r w:rsidR="001402D9" w:rsidRPr="001402D9">
              <w:t>построение монологического высказывания</w:t>
            </w:r>
          </w:p>
        </w:tc>
        <w:tc>
          <w:tcPr>
            <w:tcW w:w="2465" w:type="dxa"/>
          </w:tcPr>
          <w:p w:rsidR="00BA16BF" w:rsidRDefault="00FA64AA" w:rsidP="00F17E72">
            <w:pPr>
              <w:jc w:val="center"/>
            </w:pPr>
            <w:r>
              <w:t>внешний контроль учителя, взаимоконтроль.</w:t>
            </w:r>
          </w:p>
        </w:tc>
      </w:tr>
      <w:tr w:rsidR="00AD3BF9" w:rsidTr="00BA16BF">
        <w:tc>
          <w:tcPr>
            <w:tcW w:w="2464" w:type="dxa"/>
          </w:tcPr>
          <w:p w:rsidR="00BA16BF" w:rsidRDefault="00EB0CF7" w:rsidP="00F17E72">
            <w:pPr>
              <w:jc w:val="center"/>
            </w:pPr>
            <w:r>
              <w:t>Постановка учебной задачи</w:t>
            </w:r>
          </w:p>
        </w:tc>
        <w:tc>
          <w:tcPr>
            <w:tcW w:w="2464" w:type="dxa"/>
          </w:tcPr>
          <w:p w:rsidR="00BA16BF" w:rsidRDefault="00EB0CF7" w:rsidP="00F17E72">
            <w:pPr>
              <w:jc w:val="center"/>
            </w:pPr>
            <w:r>
              <w:t>Подводит учащихся к проблеме урока</w:t>
            </w:r>
          </w:p>
          <w:p w:rsidR="00EB0CF7" w:rsidRDefault="00EB0CF7" w:rsidP="00F17E72">
            <w:pPr>
              <w:jc w:val="center"/>
            </w:pPr>
            <w:r>
              <w:t>«Европа меняется…»-это вопрос или утверждение?</w:t>
            </w:r>
          </w:p>
        </w:tc>
        <w:tc>
          <w:tcPr>
            <w:tcW w:w="2464" w:type="dxa"/>
          </w:tcPr>
          <w:p w:rsidR="00BA16BF" w:rsidRDefault="00EB0CF7" w:rsidP="00F17E72">
            <w:pPr>
              <w:jc w:val="center"/>
            </w:pPr>
            <w:r>
              <w:t>Принимают учебные задания учителя</w:t>
            </w:r>
          </w:p>
          <w:p w:rsidR="00EB0CF7" w:rsidRDefault="00EB0CF7" w:rsidP="00F17E72">
            <w:pPr>
              <w:jc w:val="center"/>
            </w:pPr>
            <w:r>
              <w:t>Отвечают на вводные вопросы учителя к проблеме</w:t>
            </w:r>
          </w:p>
          <w:p w:rsidR="00EB0CF7" w:rsidRDefault="00EB0CF7" w:rsidP="00F17E72">
            <w:pPr>
              <w:jc w:val="center"/>
            </w:pPr>
            <w:r>
              <w:t>Формируют тему урока</w:t>
            </w:r>
          </w:p>
        </w:tc>
        <w:tc>
          <w:tcPr>
            <w:tcW w:w="2464" w:type="dxa"/>
          </w:tcPr>
          <w:p w:rsidR="00BA16BF" w:rsidRDefault="00EB0CF7" w:rsidP="00F17E72">
            <w:pPr>
              <w:jc w:val="center"/>
            </w:pPr>
            <w:r>
              <w:t>Индивидуальные,</w:t>
            </w:r>
          </w:p>
          <w:p w:rsidR="00EB0CF7" w:rsidRDefault="00EB0CF7" w:rsidP="00F17E72">
            <w:pPr>
              <w:jc w:val="center"/>
            </w:pPr>
            <w:r>
              <w:t>фронтальные ответы обучающихся</w:t>
            </w:r>
          </w:p>
        </w:tc>
        <w:tc>
          <w:tcPr>
            <w:tcW w:w="2465" w:type="dxa"/>
          </w:tcPr>
          <w:p w:rsidR="00BA16BF" w:rsidRDefault="00EB0CF7" w:rsidP="00F17E72">
            <w:pPr>
              <w:jc w:val="center"/>
            </w:pPr>
            <w:r>
              <w:t>Регулятивные: принятие учебной задачи, сформированной под руководством учителя.</w:t>
            </w:r>
          </w:p>
        </w:tc>
        <w:tc>
          <w:tcPr>
            <w:tcW w:w="2465" w:type="dxa"/>
          </w:tcPr>
          <w:p w:rsidR="00BA16BF" w:rsidRDefault="00EB0CF7" w:rsidP="00F17E72">
            <w:pPr>
              <w:jc w:val="center"/>
            </w:pPr>
            <w:r w:rsidRPr="00EB0CF7">
              <w:t>внешний контроль учителя, взаимоконтроль</w:t>
            </w:r>
          </w:p>
        </w:tc>
      </w:tr>
      <w:tr w:rsidR="00AD3BF9" w:rsidTr="00BA16BF">
        <w:tc>
          <w:tcPr>
            <w:tcW w:w="2464" w:type="dxa"/>
          </w:tcPr>
          <w:p w:rsidR="00BA16BF" w:rsidRDefault="00EB0CF7" w:rsidP="00BA16BF">
            <w:r>
              <w:t>Орг. момент</w:t>
            </w:r>
          </w:p>
        </w:tc>
        <w:tc>
          <w:tcPr>
            <w:tcW w:w="2464" w:type="dxa"/>
          </w:tcPr>
          <w:p w:rsidR="00BA16BF" w:rsidRDefault="000949E2" w:rsidP="000949E2">
            <w:pPr>
              <w:jc w:val="center"/>
            </w:pPr>
            <w:r>
              <w:t xml:space="preserve">Предлагает объединиться в группы </w:t>
            </w:r>
          </w:p>
        </w:tc>
        <w:tc>
          <w:tcPr>
            <w:tcW w:w="2464" w:type="dxa"/>
          </w:tcPr>
          <w:p w:rsidR="00BA16BF" w:rsidRDefault="00EB0CF7" w:rsidP="00F17E72">
            <w:pPr>
              <w:jc w:val="center"/>
            </w:pPr>
            <w:r>
              <w:t>объединяются в группы</w:t>
            </w:r>
            <w:r w:rsidR="000949E2">
              <w:t xml:space="preserve"> поворачиваясь к соседям сзади</w:t>
            </w:r>
          </w:p>
        </w:tc>
        <w:tc>
          <w:tcPr>
            <w:tcW w:w="2464" w:type="dxa"/>
          </w:tcPr>
          <w:p w:rsidR="00BA16BF" w:rsidRDefault="000949E2" w:rsidP="00F17E72">
            <w:pPr>
              <w:jc w:val="center"/>
            </w:pPr>
            <w:r>
              <w:t>определяют ход работы,выбирают отвечающего</w:t>
            </w:r>
          </w:p>
        </w:tc>
        <w:tc>
          <w:tcPr>
            <w:tcW w:w="2465" w:type="dxa"/>
          </w:tcPr>
          <w:p w:rsidR="00BA16BF" w:rsidRDefault="000949E2" w:rsidP="00BA16BF">
            <w:r>
              <w:t>Коммуникативные:умение взаимодействовать с другими людьми.</w:t>
            </w:r>
          </w:p>
        </w:tc>
        <w:tc>
          <w:tcPr>
            <w:tcW w:w="2465" w:type="dxa"/>
          </w:tcPr>
          <w:p w:rsidR="00BA16BF" w:rsidRDefault="000949E2" w:rsidP="00F17E72">
            <w:pPr>
              <w:jc w:val="center"/>
            </w:pPr>
            <w:r w:rsidRPr="00EB0CF7">
              <w:t>внешний контроль учителя</w:t>
            </w:r>
          </w:p>
        </w:tc>
      </w:tr>
      <w:tr w:rsidR="00AD3BF9" w:rsidTr="00BA16BF">
        <w:tc>
          <w:tcPr>
            <w:tcW w:w="2464" w:type="dxa"/>
          </w:tcPr>
          <w:p w:rsidR="00BA16BF" w:rsidRDefault="000949E2" w:rsidP="00F17E72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2464" w:type="dxa"/>
          </w:tcPr>
          <w:p w:rsidR="00BA16BF" w:rsidRDefault="000949E2" w:rsidP="00F17E72">
            <w:pPr>
              <w:jc w:val="center"/>
            </w:pPr>
            <w:r>
              <w:t>Формирует учебные задания для групп, определяет время работы</w:t>
            </w:r>
          </w:p>
        </w:tc>
        <w:tc>
          <w:tcPr>
            <w:tcW w:w="2464" w:type="dxa"/>
          </w:tcPr>
          <w:p w:rsidR="00BA16BF" w:rsidRDefault="00861601" w:rsidP="00F17E72">
            <w:pPr>
              <w:jc w:val="center"/>
            </w:pPr>
            <w:r>
              <w:t>Читают правила работы в группе на слайде.</w:t>
            </w:r>
            <w:r w:rsidR="000949E2">
              <w:t>Выполняют задания, анализируют текст учебника</w:t>
            </w:r>
            <w:r w:rsidR="00AF4E81">
              <w:t>, выбирают главное по теме</w:t>
            </w:r>
          </w:p>
        </w:tc>
        <w:tc>
          <w:tcPr>
            <w:tcW w:w="2464" w:type="dxa"/>
          </w:tcPr>
          <w:p w:rsidR="00BA16BF" w:rsidRDefault="00AF4E81" w:rsidP="00F17E72">
            <w:pPr>
              <w:jc w:val="center"/>
            </w:pPr>
            <w:r>
              <w:t>Разделение учебного материала в учебнике среди групп учащихся. Изучение материала.</w:t>
            </w:r>
          </w:p>
          <w:p w:rsidR="00AF4E81" w:rsidRDefault="00AF4E81" w:rsidP="00F17E72">
            <w:pPr>
              <w:jc w:val="center"/>
            </w:pPr>
            <w:r>
              <w:t>Ответ</w:t>
            </w:r>
          </w:p>
        </w:tc>
        <w:tc>
          <w:tcPr>
            <w:tcW w:w="2465" w:type="dxa"/>
          </w:tcPr>
          <w:p w:rsidR="00BA16BF" w:rsidRDefault="00AF4E81" w:rsidP="00F17E72">
            <w:pPr>
              <w:jc w:val="center"/>
            </w:pPr>
            <w:r>
              <w:t>Познавательные: использование знаково-символических средств для решения учебной задачи, овладение навыками смыслового чтения</w:t>
            </w:r>
          </w:p>
          <w:p w:rsidR="00AF4E81" w:rsidRDefault="00AF4E81" w:rsidP="00F17E72">
            <w:pPr>
              <w:jc w:val="center"/>
            </w:pPr>
            <w:r>
              <w:t>Регулятивные: совместное нахождение решения учебной задачи</w:t>
            </w:r>
          </w:p>
          <w:p w:rsidR="00AF4E81" w:rsidRDefault="00AF4E81" w:rsidP="00F17E72">
            <w:pPr>
              <w:jc w:val="center"/>
            </w:pPr>
            <w:r>
              <w:t>Коммуникативные: построение понятных умозаключений</w:t>
            </w:r>
            <w:r w:rsidR="001402D9">
              <w:t>, монологического высказывания</w:t>
            </w:r>
            <w:bookmarkStart w:id="0" w:name="_GoBack"/>
            <w:bookmarkEnd w:id="0"/>
          </w:p>
        </w:tc>
        <w:tc>
          <w:tcPr>
            <w:tcW w:w="2465" w:type="dxa"/>
          </w:tcPr>
          <w:p w:rsidR="00BA16BF" w:rsidRDefault="00AF4E81" w:rsidP="00F17E72">
            <w:pPr>
              <w:jc w:val="center"/>
            </w:pPr>
            <w:r>
              <w:t>взаимоконтроль</w:t>
            </w:r>
          </w:p>
        </w:tc>
      </w:tr>
      <w:tr w:rsidR="00AD3BF9" w:rsidTr="00105EA6">
        <w:tc>
          <w:tcPr>
            <w:tcW w:w="14786" w:type="dxa"/>
            <w:gridSpan w:val="6"/>
          </w:tcPr>
          <w:p w:rsidR="00AD3BF9" w:rsidRPr="00AD3BF9" w:rsidRDefault="00AD3BF9" w:rsidP="00F17E72">
            <w:pPr>
              <w:jc w:val="center"/>
              <w:rPr>
                <w:b/>
              </w:rPr>
            </w:pPr>
            <w:r w:rsidRPr="00AD3BF9">
              <w:rPr>
                <w:b/>
              </w:rPr>
              <w:t>Физкультминутка</w:t>
            </w:r>
          </w:p>
        </w:tc>
      </w:tr>
      <w:tr w:rsidR="000949E2" w:rsidTr="00AD3BF9">
        <w:tc>
          <w:tcPr>
            <w:tcW w:w="2277" w:type="dxa"/>
          </w:tcPr>
          <w:p w:rsidR="000949E2" w:rsidRDefault="00AF4E81" w:rsidP="00F17E72">
            <w:pPr>
              <w:jc w:val="center"/>
            </w:pPr>
            <w:r>
              <w:lastRenderedPageBreak/>
              <w:t>Закрепление нового материала</w:t>
            </w:r>
          </w:p>
        </w:tc>
        <w:tc>
          <w:tcPr>
            <w:tcW w:w="2263" w:type="dxa"/>
          </w:tcPr>
          <w:p w:rsidR="000949E2" w:rsidRDefault="00AF4E81" w:rsidP="00F17E72">
            <w:pPr>
              <w:jc w:val="center"/>
            </w:pPr>
            <w:r>
              <w:t>Предлагает выполнить задания</w:t>
            </w:r>
          </w:p>
        </w:tc>
        <w:tc>
          <w:tcPr>
            <w:tcW w:w="2319" w:type="dxa"/>
          </w:tcPr>
          <w:p w:rsidR="000949E2" w:rsidRDefault="00AF4E81" w:rsidP="00F17E72">
            <w:pPr>
              <w:jc w:val="center"/>
            </w:pPr>
            <w:r>
              <w:t>выполняют задания для закрепления</w:t>
            </w:r>
          </w:p>
        </w:tc>
        <w:tc>
          <w:tcPr>
            <w:tcW w:w="2341" w:type="dxa"/>
          </w:tcPr>
          <w:p w:rsidR="000949E2" w:rsidRDefault="00AF4E81" w:rsidP="00F17E72">
            <w:pPr>
              <w:jc w:val="center"/>
            </w:pPr>
            <w:r>
              <w:t>Выбирают соответствие изображений на слайде</w:t>
            </w:r>
          </w:p>
        </w:tc>
        <w:tc>
          <w:tcPr>
            <w:tcW w:w="3263" w:type="dxa"/>
          </w:tcPr>
          <w:p w:rsidR="000949E2" w:rsidRDefault="00AF4E81" w:rsidP="00F17E72">
            <w:pPr>
              <w:jc w:val="center"/>
            </w:pPr>
            <w:r>
              <w:t>Познавательные: использование знаково-символических средств для</w:t>
            </w:r>
            <w:r w:rsidR="00AD3BF9">
              <w:t xml:space="preserve"> решения учебных задач</w:t>
            </w:r>
          </w:p>
          <w:p w:rsidR="00AD3BF9" w:rsidRDefault="00AD3BF9" w:rsidP="00F17E72">
            <w:pPr>
              <w:jc w:val="center"/>
            </w:pPr>
            <w:r>
              <w:t>Коммуникативные: формирование собственного мнения</w:t>
            </w:r>
          </w:p>
        </w:tc>
        <w:tc>
          <w:tcPr>
            <w:tcW w:w="2323" w:type="dxa"/>
          </w:tcPr>
          <w:p w:rsidR="000949E2" w:rsidRDefault="00AD3BF9" w:rsidP="00F17E72">
            <w:pPr>
              <w:jc w:val="center"/>
            </w:pPr>
            <w:r>
              <w:t>взаимоконтроль</w:t>
            </w:r>
          </w:p>
        </w:tc>
      </w:tr>
      <w:tr w:rsidR="000949E2" w:rsidTr="00AD3BF9">
        <w:tc>
          <w:tcPr>
            <w:tcW w:w="2277" w:type="dxa"/>
          </w:tcPr>
          <w:p w:rsidR="000949E2" w:rsidRDefault="00AD3BF9" w:rsidP="00F17E72">
            <w:pPr>
              <w:jc w:val="center"/>
            </w:pPr>
            <w:r>
              <w:t>Рефлексия</w:t>
            </w:r>
          </w:p>
        </w:tc>
        <w:tc>
          <w:tcPr>
            <w:tcW w:w="2263" w:type="dxa"/>
          </w:tcPr>
          <w:p w:rsidR="000949E2" w:rsidRDefault="00AD3BF9" w:rsidP="00F17E72">
            <w:pPr>
              <w:jc w:val="center"/>
            </w:pPr>
            <w:r>
              <w:t>Предлагает подвести итоги урока по пройденной теме</w:t>
            </w:r>
          </w:p>
          <w:p w:rsidR="00AD3BF9" w:rsidRDefault="00AD3BF9" w:rsidP="00F17E72">
            <w:pPr>
              <w:jc w:val="center"/>
            </w:pPr>
            <w:r>
              <w:t>Объявляет домашнее задание:</w:t>
            </w:r>
          </w:p>
          <w:p w:rsidR="00AD3BF9" w:rsidRDefault="00AD3BF9" w:rsidP="00F17E72">
            <w:pPr>
              <w:jc w:val="center"/>
            </w:pPr>
            <w:r>
              <w:t>Выставляет отметки</w:t>
            </w:r>
          </w:p>
        </w:tc>
        <w:tc>
          <w:tcPr>
            <w:tcW w:w="2319" w:type="dxa"/>
          </w:tcPr>
          <w:p w:rsidR="000949E2" w:rsidRDefault="00AD3BF9" w:rsidP="00F17E72">
            <w:pPr>
              <w:jc w:val="center"/>
            </w:pPr>
            <w:r>
              <w:t>Подводят итоги:</w:t>
            </w:r>
          </w:p>
          <w:p w:rsidR="00AD3BF9" w:rsidRDefault="00AD3BF9" w:rsidP="00F17E72">
            <w:pPr>
              <w:jc w:val="center"/>
            </w:pPr>
            <w:r>
              <w:t>Определяют какой знак ставим в теме.</w:t>
            </w:r>
          </w:p>
          <w:p w:rsidR="00AD3BF9" w:rsidRDefault="00AD3BF9" w:rsidP="00F17E72">
            <w:pPr>
              <w:jc w:val="center"/>
            </w:pPr>
            <w:r>
              <w:t>«Европа меняется»</w:t>
            </w:r>
          </w:p>
          <w:p w:rsidR="00AD3BF9" w:rsidRDefault="00AD3BF9" w:rsidP="00F17E72">
            <w:pPr>
              <w:jc w:val="center"/>
            </w:pPr>
            <w:r>
              <w:t>Выбирают домашнее задание</w:t>
            </w:r>
          </w:p>
        </w:tc>
        <w:tc>
          <w:tcPr>
            <w:tcW w:w="2341" w:type="dxa"/>
          </w:tcPr>
          <w:p w:rsidR="000949E2" w:rsidRDefault="00AD3BF9" w:rsidP="00F17E72">
            <w:pPr>
              <w:jc w:val="center"/>
            </w:pPr>
            <w:r>
              <w:t>Совместное подведение итогов урока</w:t>
            </w:r>
          </w:p>
        </w:tc>
        <w:tc>
          <w:tcPr>
            <w:tcW w:w="3263" w:type="dxa"/>
          </w:tcPr>
          <w:p w:rsidR="000949E2" w:rsidRDefault="00AD3BF9" w:rsidP="00F17E72">
            <w:pPr>
              <w:jc w:val="center"/>
            </w:pPr>
            <w:r>
              <w:t>Личностные: Самооценка на основе критериев успешности</w:t>
            </w:r>
          </w:p>
          <w:p w:rsidR="00AD3BF9" w:rsidRDefault="00AD3BF9" w:rsidP="00F17E72">
            <w:pPr>
              <w:jc w:val="center"/>
            </w:pPr>
            <w:r>
              <w:t>Познавательные:рефлексия способов и результатов действия, контроль и оценка процесса и результата деятельности.</w:t>
            </w:r>
          </w:p>
          <w:p w:rsidR="00AD3BF9" w:rsidRDefault="00AD3BF9" w:rsidP="00F17E72">
            <w:pPr>
              <w:jc w:val="center"/>
            </w:pPr>
            <w:r>
              <w:t>Коммуникативные: использование критериев для оценки результата.</w:t>
            </w:r>
          </w:p>
        </w:tc>
        <w:tc>
          <w:tcPr>
            <w:tcW w:w="2323" w:type="dxa"/>
          </w:tcPr>
          <w:p w:rsidR="000949E2" w:rsidRDefault="00E24649" w:rsidP="00F17E72">
            <w:pPr>
              <w:jc w:val="center"/>
            </w:pPr>
            <w:r>
              <w:t>самоконтроль</w:t>
            </w:r>
          </w:p>
        </w:tc>
      </w:tr>
    </w:tbl>
    <w:p w:rsidR="00BA16BF" w:rsidRDefault="00BA16BF" w:rsidP="00F17E72">
      <w:pPr>
        <w:jc w:val="center"/>
      </w:pPr>
    </w:p>
    <w:sectPr w:rsidR="00BA16BF" w:rsidSect="00BA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6F"/>
    <w:rsid w:val="000579F5"/>
    <w:rsid w:val="000949E2"/>
    <w:rsid w:val="001402D9"/>
    <w:rsid w:val="001C1E2C"/>
    <w:rsid w:val="006F5856"/>
    <w:rsid w:val="00861601"/>
    <w:rsid w:val="0092456F"/>
    <w:rsid w:val="00951A5D"/>
    <w:rsid w:val="00AD3BF9"/>
    <w:rsid w:val="00AF4E81"/>
    <w:rsid w:val="00BA16BF"/>
    <w:rsid w:val="00D12FBC"/>
    <w:rsid w:val="00E24649"/>
    <w:rsid w:val="00EB0CF7"/>
    <w:rsid w:val="00F17E72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2023-09-25T09:42:00Z</dcterms:created>
  <dcterms:modified xsi:type="dcterms:W3CDTF">2023-09-25T14:04:00Z</dcterms:modified>
</cp:coreProperties>
</file>